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DDCAD31" w14:textId="3D9B9E88" w:rsidR="00EA1290" w:rsidRDefault="00A539C9" w:rsidP="00EA1290">
      <w:pPr>
        <w:jc w:val="center"/>
        <w:rPr>
          <w:rFonts w:ascii="Times New Roman" w:hAnsi="Times New Roman" w:cs="Times New Roman"/>
          <w:sz w:val="24"/>
          <w:szCs w:val="24"/>
        </w:rPr>
      </w:pPr>
      <w:bookmarkStart w:id="0" w:name="_GoBack"/>
      <w:bookmarkEnd w:id="0"/>
      <w:r w:rsidRPr="00A539C9">
        <w:rPr>
          <w:rFonts w:ascii="Times New Roman" w:hAnsi="Times New Roman" w:cs="Times New Roman"/>
          <w:noProof/>
          <w:sz w:val="24"/>
          <w:szCs w:val="24"/>
        </w:rPr>
        <w:drawing>
          <wp:inline distT="0" distB="0" distL="0" distR="0" wp14:anchorId="427CC84B" wp14:editId="41C057EB">
            <wp:extent cx="5087833" cy="7863840"/>
            <wp:effectExtent l="0" t="0" r="0" b="3810"/>
            <wp:docPr id="1" name="Picture 1" descr="EOPS CARE NextUp Student Resource Guide. Programs and services offered on and off camp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87833" cy="7863840"/>
                    </a:xfrm>
                    <a:prstGeom prst="rect">
                      <a:avLst/>
                    </a:prstGeom>
                  </pic:spPr>
                </pic:pic>
              </a:graphicData>
            </a:graphic>
          </wp:inline>
        </w:drawing>
      </w:r>
    </w:p>
    <w:p w14:paraId="161DAC56" w14:textId="77777777" w:rsidR="00EA1290" w:rsidRDefault="00EA1290">
      <w:pPr>
        <w:rPr>
          <w:rFonts w:ascii="Times New Roman" w:hAnsi="Times New Roman" w:cs="Times New Roman"/>
          <w:sz w:val="24"/>
          <w:szCs w:val="24"/>
        </w:rPr>
      </w:pPr>
      <w:r>
        <w:rPr>
          <w:rFonts w:ascii="Times New Roman" w:hAnsi="Times New Roman" w:cs="Times New Roman"/>
          <w:sz w:val="24"/>
          <w:szCs w:val="24"/>
        </w:rPr>
        <w:br w:type="page"/>
      </w:r>
    </w:p>
    <w:p w14:paraId="621AEA4E" w14:textId="77777777" w:rsidR="004A70F0" w:rsidRDefault="004A70F0" w:rsidP="0047269C">
      <w:pPr>
        <w:rPr>
          <w:rFonts w:ascii="Times New Roman" w:hAnsi="Times New Roman" w:cs="Times New Roman"/>
          <w:sz w:val="24"/>
          <w:szCs w:val="24"/>
        </w:rPr>
      </w:pPr>
    </w:p>
    <w:p w14:paraId="0586AA19" w14:textId="55125013" w:rsidR="006958EB" w:rsidRDefault="006958EB" w:rsidP="006958EB">
      <w:pPr>
        <w:pStyle w:val="TOC1"/>
      </w:pPr>
      <w:r>
        <w:rPr>
          <w:noProof/>
        </w:rPr>
        <mc:AlternateContent>
          <mc:Choice Requires="wps">
            <w:drawing>
              <wp:inline distT="0" distB="0" distL="0" distR="0" wp14:anchorId="3A96CDAE" wp14:editId="0196992C">
                <wp:extent cx="394335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noFill/>
                        <a:ln w="9525">
                          <a:noFill/>
                          <a:miter lim="800000"/>
                          <a:headEnd/>
                          <a:tailEnd/>
                        </a:ln>
                      </wps:spPr>
                      <wps:txbx>
                        <w:txbxContent>
                          <w:p w14:paraId="395F9B20" w14:textId="6FD80C96" w:rsidR="00D12E41" w:rsidRPr="00153680" w:rsidRDefault="00D12E41" w:rsidP="006958EB">
                            <w:pPr>
                              <w:jc w:val="center"/>
                              <w:rPr>
                                <w:rFonts w:ascii="Times New Roman" w:hAnsi="Times New Roman" w:cs="Times New Roman"/>
                                <w:color w:val="2F5496" w:themeColor="accent1" w:themeShade="BF"/>
                                <w:sz w:val="52"/>
                                <w:szCs w:val="52"/>
                                <w:u w:val="single"/>
                              </w:rPr>
                            </w:pPr>
                            <w:r w:rsidRPr="00153680">
                              <w:rPr>
                                <w:rFonts w:ascii="Times New Roman" w:hAnsi="Times New Roman" w:cs="Times New Roman"/>
                                <w:color w:val="2F5496" w:themeColor="accent1" w:themeShade="BF"/>
                                <w:sz w:val="52"/>
                                <w:szCs w:val="52"/>
                                <w:u w:val="single"/>
                              </w:rPr>
                              <w:t>Table of Contents</w:t>
                            </w:r>
                          </w:p>
                        </w:txbxContent>
                      </wps:txbx>
                      <wps:bodyPr rot="0" vert="horz" wrap="square" lIns="91440" tIns="45720" rIns="91440" bIns="45720" anchor="t" anchorCtr="0">
                        <a:spAutoFit/>
                      </wps:bodyPr>
                    </wps:wsp>
                  </a:graphicData>
                </a:graphic>
              </wp:inline>
            </w:drawing>
          </mc:Choice>
          <mc:Fallback>
            <w:pict>
              <v:shapetype w14:anchorId="3A96CDAE" id="_x0000_t202" coordsize="21600,21600" o:spt="202" path="m,l,21600r21600,l21600,xe">
                <v:stroke joinstyle="miter"/>
                <v:path gradientshapeok="t" o:connecttype="rect"/>
              </v:shapetype>
              <v:shape id="Text Box 2" o:spid="_x0000_s1026" type="#_x0000_t202" style="width:3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" filled="f" stroked="f">
                <v:textbox style="mso-fit-shape-to-text:t">
                  <w:txbxContent>
                    <w:p w14:paraId="395F9B20" w14:textId="6FD80C96" w:rsidR="00D12E41" w:rsidRPr="00153680" w:rsidRDefault="00D12E41" w:rsidP="006958EB">
                      <w:pPr>
                        <w:jc w:val="center"/>
                        <w:rPr>
                          <w:rFonts w:ascii="Times New Roman" w:hAnsi="Times New Roman" w:cs="Times New Roman"/>
                          <w:color w:val="2F5496" w:themeColor="accent1" w:themeShade="BF"/>
                          <w:sz w:val="52"/>
                          <w:szCs w:val="52"/>
                          <w:u w:val="single"/>
                        </w:rPr>
                      </w:pPr>
                      <w:r w:rsidRPr="00153680">
                        <w:rPr>
                          <w:rFonts w:ascii="Times New Roman" w:hAnsi="Times New Roman" w:cs="Times New Roman"/>
                          <w:color w:val="2F5496" w:themeColor="accent1" w:themeShade="BF"/>
                          <w:sz w:val="52"/>
                          <w:szCs w:val="52"/>
                          <w:u w:val="single"/>
                        </w:rPr>
                        <w:t>Table of Contents</w:t>
                      </w:r>
                    </w:p>
                  </w:txbxContent>
                </v:textbox>
                <w10:anchorlock/>
              </v:shape>
            </w:pict>
          </mc:Fallback>
        </mc:AlternateContent>
      </w:r>
    </w:p>
    <w:p w14:paraId="4A114D70" w14:textId="2E8982C6" w:rsidR="00153680" w:rsidRDefault="00153680" w:rsidP="00153680">
      <w:pPr>
        <w:pStyle w:val="TOC1"/>
        <w:rPr>
          <w:rFonts w:asciiTheme="minorHAnsi" w:eastAsiaTheme="minorEastAsia" w:hAnsiTheme="minorHAnsi" w:cstheme="minorBidi"/>
          <w:noProof/>
          <w:sz w:val="22"/>
          <w:szCs w:val="22"/>
        </w:rPr>
      </w:pPr>
      <w:r>
        <w:rPr>
          <w:sz w:val="32"/>
          <w:szCs w:val="32"/>
        </w:rPr>
        <w:fldChar w:fldCharType="begin"/>
      </w:r>
      <w:r>
        <w:rPr>
          <w:sz w:val="32"/>
          <w:szCs w:val="32"/>
        </w:rPr>
        <w:instrText xml:space="preserve"> TOC \o "1-3" \p " " \h \z \u </w:instrText>
      </w:r>
      <w:r>
        <w:rPr>
          <w:sz w:val="32"/>
          <w:szCs w:val="32"/>
        </w:rPr>
        <w:fldChar w:fldCharType="separate"/>
      </w:r>
    </w:p>
    <w:p w14:paraId="56216228" w14:textId="77777777" w:rsidR="00153680" w:rsidRPr="006958EB" w:rsidRDefault="00153680" w:rsidP="006958EB">
      <w:pPr>
        <w:rPr>
          <w:sz w:val="32"/>
          <w:szCs w:val="32"/>
        </w:rPr>
      </w:pPr>
      <w:r>
        <w:rPr>
          <w:sz w:val="32"/>
          <w:szCs w:val="32"/>
        </w:rPr>
        <w:fldChar w:fldCharType="end"/>
      </w:r>
    </w:p>
    <w:sdt>
      <w:sdtPr>
        <w:rPr>
          <w:rFonts w:asciiTheme="minorHAnsi" w:eastAsiaTheme="minorHAnsi" w:hAnsiTheme="minorHAnsi" w:cstheme="minorBidi"/>
          <w:b w:val="0"/>
          <w:color w:val="auto"/>
          <w:sz w:val="22"/>
          <w:szCs w:val="22"/>
          <w:u w:val="none"/>
        </w:rPr>
        <w:id w:val="99308195"/>
        <w:docPartObj>
          <w:docPartGallery w:val="Table of Contents"/>
          <w:docPartUnique/>
        </w:docPartObj>
      </w:sdtPr>
      <w:sdtEndPr>
        <w:rPr>
          <w:bCs/>
          <w:noProof/>
        </w:rPr>
      </w:sdtEndPr>
      <w:sdtContent>
        <w:p w14:paraId="59BF7BA9" w14:textId="5233B2DF" w:rsidR="00153680" w:rsidRPr="00153680" w:rsidRDefault="00153680">
          <w:pPr>
            <w:pStyle w:val="TOCHeading"/>
          </w:pPr>
        </w:p>
        <w:p w14:paraId="7B8EF5A3" w14:textId="0CC5A881" w:rsidR="00153680" w:rsidRPr="00153680" w:rsidRDefault="00153680">
          <w:pPr>
            <w:pStyle w:val="TOC1"/>
            <w:rPr>
              <w:rFonts w:eastAsiaTheme="minorEastAsia"/>
              <w:noProof/>
              <w:color w:val="2F5496" w:themeColor="accent1" w:themeShade="BF"/>
              <w:sz w:val="36"/>
              <w:szCs w:val="36"/>
            </w:rPr>
          </w:pPr>
          <w:r w:rsidRPr="00153680">
            <w:rPr>
              <w:color w:val="2F5496" w:themeColor="accent1" w:themeShade="BF"/>
              <w:sz w:val="36"/>
              <w:szCs w:val="36"/>
            </w:rPr>
            <w:fldChar w:fldCharType="begin"/>
          </w:r>
          <w:r w:rsidRPr="00153680">
            <w:rPr>
              <w:color w:val="2F5496" w:themeColor="accent1" w:themeShade="BF"/>
              <w:sz w:val="36"/>
              <w:szCs w:val="36"/>
            </w:rPr>
            <w:instrText xml:space="preserve"> TOC \o "1-3" \h \z \u </w:instrText>
          </w:r>
          <w:r w:rsidRPr="00153680">
            <w:rPr>
              <w:color w:val="2F5496" w:themeColor="accent1" w:themeShade="BF"/>
              <w:sz w:val="36"/>
              <w:szCs w:val="36"/>
            </w:rPr>
            <w:fldChar w:fldCharType="separate"/>
          </w:r>
          <w:hyperlink w:anchor="_Toc70898421" w:history="1">
            <w:r w:rsidRPr="00153680">
              <w:rPr>
                <w:rStyle w:val="Hyperlink"/>
                <w:noProof/>
                <w:color w:val="2F5496" w:themeColor="accent1" w:themeShade="BF"/>
                <w:sz w:val="36"/>
                <w:szCs w:val="36"/>
              </w:rPr>
              <w:t xml:space="preserve">West Los Angeles College </w:t>
            </w:r>
            <w:r w:rsidRPr="00153680">
              <w:rPr>
                <w:rStyle w:val="Hyperlink"/>
                <w:bCs/>
                <w:noProof/>
                <w:color w:val="2F5496" w:themeColor="accent1" w:themeShade="BF"/>
                <w:sz w:val="36"/>
                <w:szCs w:val="36"/>
              </w:rPr>
              <w:t>Resources</w:t>
            </w:r>
            <w:r w:rsidRPr="00153680">
              <w:rPr>
                <w:noProof/>
                <w:webHidden/>
                <w:color w:val="2F5496" w:themeColor="accent1" w:themeShade="BF"/>
                <w:sz w:val="36"/>
                <w:szCs w:val="36"/>
              </w:rPr>
              <w:tab/>
            </w:r>
            <w:r w:rsidRPr="00153680">
              <w:rPr>
                <w:noProof/>
                <w:webHidden/>
                <w:color w:val="2F5496" w:themeColor="accent1" w:themeShade="BF"/>
                <w:sz w:val="36"/>
                <w:szCs w:val="36"/>
              </w:rPr>
              <w:fldChar w:fldCharType="begin"/>
            </w:r>
            <w:r w:rsidRPr="00153680">
              <w:rPr>
                <w:noProof/>
                <w:webHidden/>
                <w:color w:val="2F5496" w:themeColor="accent1" w:themeShade="BF"/>
                <w:sz w:val="36"/>
                <w:szCs w:val="36"/>
              </w:rPr>
              <w:instrText xml:space="preserve"> PAGEREF _Toc70898421 \h </w:instrText>
            </w:r>
            <w:r w:rsidRPr="00153680">
              <w:rPr>
                <w:noProof/>
                <w:webHidden/>
                <w:color w:val="2F5496" w:themeColor="accent1" w:themeShade="BF"/>
                <w:sz w:val="36"/>
                <w:szCs w:val="36"/>
              </w:rPr>
            </w:r>
            <w:r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3</w:t>
            </w:r>
            <w:r w:rsidRPr="00153680">
              <w:rPr>
                <w:noProof/>
                <w:webHidden/>
                <w:color w:val="2F5496" w:themeColor="accent1" w:themeShade="BF"/>
                <w:sz w:val="36"/>
                <w:szCs w:val="36"/>
              </w:rPr>
              <w:fldChar w:fldCharType="end"/>
            </w:r>
          </w:hyperlink>
        </w:p>
        <w:p w14:paraId="367259F6" w14:textId="7A73BC2C" w:rsidR="00153680" w:rsidRPr="00153680" w:rsidRDefault="00D12E41">
          <w:pPr>
            <w:pStyle w:val="TOC1"/>
            <w:rPr>
              <w:rFonts w:eastAsiaTheme="minorEastAsia"/>
              <w:noProof/>
              <w:color w:val="2F5496" w:themeColor="accent1" w:themeShade="BF"/>
              <w:sz w:val="36"/>
              <w:szCs w:val="36"/>
            </w:rPr>
          </w:pPr>
          <w:hyperlink w:anchor="_Toc70898422" w:history="1">
            <w:r w:rsidR="00153680" w:rsidRPr="00153680">
              <w:rPr>
                <w:rStyle w:val="Hyperlink"/>
                <w:noProof/>
                <w:color w:val="2F5496" w:themeColor="accent1" w:themeShade="BF"/>
                <w:sz w:val="36"/>
                <w:szCs w:val="36"/>
              </w:rPr>
              <w:t>Food Resources</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_Toc70898422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4</w:t>
            </w:r>
            <w:r w:rsidR="00153680" w:rsidRPr="00153680">
              <w:rPr>
                <w:noProof/>
                <w:webHidden/>
                <w:color w:val="2F5496" w:themeColor="accent1" w:themeShade="BF"/>
                <w:sz w:val="36"/>
                <w:szCs w:val="36"/>
              </w:rPr>
              <w:fldChar w:fldCharType="end"/>
            </w:r>
          </w:hyperlink>
        </w:p>
        <w:p w14:paraId="5BF213FF" w14:textId="344A58BD" w:rsidR="00153680" w:rsidRPr="00153680" w:rsidRDefault="00D12E41" w:rsidP="00153680">
          <w:pPr>
            <w:pStyle w:val="TOC2"/>
            <w:rPr>
              <w:rFonts w:eastAsiaTheme="minorEastAsia"/>
              <w:color w:val="2F5496" w:themeColor="accent1" w:themeShade="BF"/>
            </w:rPr>
          </w:pPr>
          <w:hyperlink w:anchor="_Toc70898423" w:history="1">
            <w:r w:rsidR="00153680" w:rsidRPr="00153680">
              <w:rPr>
                <w:rStyle w:val="Hyperlink"/>
                <w:color w:val="2F5496" w:themeColor="accent1" w:themeShade="BF"/>
              </w:rPr>
              <w:t>Recipes &amp; Meals</w:t>
            </w:r>
            <w:r w:rsidR="00153680" w:rsidRPr="00153680">
              <w:rPr>
                <w:webHidden/>
                <w:color w:val="2F5496" w:themeColor="accent1" w:themeShade="BF"/>
              </w:rPr>
              <w:tab/>
            </w:r>
            <w:r w:rsidR="00153680" w:rsidRPr="00153680">
              <w:rPr>
                <w:webHidden/>
                <w:color w:val="2F5496" w:themeColor="accent1" w:themeShade="BF"/>
              </w:rPr>
              <w:fldChar w:fldCharType="begin"/>
            </w:r>
            <w:r w:rsidR="00153680" w:rsidRPr="00153680">
              <w:rPr>
                <w:webHidden/>
                <w:color w:val="2F5496" w:themeColor="accent1" w:themeShade="BF"/>
              </w:rPr>
              <w:instrText xml:space="preserve"> PAGEREF _Toc70898423 \h </w:instrText>
            </w:r>
            <w:r w:rsidR="00153680" w:rsidRPr="00153680">
              <w:rPr>
                <w:webHidden/>
                <w:color w:val="2F5496" w:themeColor="accent1" w:themeShade="BF"/>
              </w:rPr>
            </w:r>
            <w:r w:rsidR="00153680" w:rsidRPr="00153680">
              <w:rPr>
                <w:webHidden/>
                <w:color w:val="2F5496" w:themeColor="accent1" w:themeShade="BF"/>
              </w:rPr>
              <w:fldChar w:fldCharType="separate"/>
            </w:r>
            <w:r w:rsidR="0057747E">
              <w:rPr>
                <w:webHidden/>
                <w:color w:val="2F5496" w:themeColor="accent1" w:themeShade="BF"/>
              </w:rPr>
              <w:t>6</w:t>
            </w:r>
            <w:r w:rsidR="00153680" w:rsidRPr="00153680">
              <w:rPr>
                <w:webHidden/>
                <w:color w:val="2F5496" w:themeColor="accent1" w:themeShade="BF"/>
              </w:rPr>
              <w:fldChar w:fldCharType="end"/>
            </w:r>
          </w:hyperlink>
        </w:p>
        <w:p w14:paraId="70F61179" w14:textId="2BD7D7FF" w:rsidR="00153680" w:rsidRPr="00153680" w:rsidRDefault="00D12E41">
          <w:pPr>
            <w:pStyle w:val="TOC1"/>
            <w:rPr>
              <w:rFonts w:eastAsiaTheme="minorEastAsia"/>
              <w:noProof/>
              <w:color w:val="2F5496" w:themeColor="accent1" w:themeShade="BF"/>
              <w:sz w:val="36"/>
              <w:szCs w:val="36"/>
            </w:rPr>
          </w:pPr>
          <w:hyperlink w:anchor="_Toc70898424" w:history="1">
            <w:r w:rsidR="00153680" w:rsidRPr="00153680">
              <w:rPr>
                <w:rStyle w:val="Hyperlink"/>
                <w:noProof/>
                <w:color w:val="2F5496" w:themeColor="accent1" w:themeShade="BF"/>
                <w:sz w:val="36"/>
                <w:szCs w:val="36"/>
              </w:rPr>
              <w:t>Housing Resources</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_Toc70898424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7</w:t>
            </w:r>
            <w:r w:rsidR="00153680" w:rsidRPr="00153680">
              <w:rPr>
                <w:noProof/>
                <w:webHidden/>
                <w:color w:val="2F5496" w:themeColor="accent1" w:themeShade="BF"/>
                <w:sz w:val="36"/>
                <w:szCs w:val="36"/>
              </w:rPr>
              <w:fldChar w:fldCharType="end"/>
            </w:r>
          </w:hyperlink>
        </w:p>
        <w:p w14:paraId="2B09481E" w14:textId="3EC629EF" w:rsidR="00153680" w:rsidRPr="00153680" w:rsidRDefault="00D12E41">
          <w:pPr>
            <w:pStyle w:val="TOC1"/>
            <w:rPr>
              <w:rFonts w:eastAsiaTheme="minorEastAsia"/>
              <w:noProof/>
              <w:color w:val="2F5496" w:themeColor="accent1" w:themeShade="BF"/>
              <w:sz w:val="36"/>
              <w:szCs w:val="36"/>
            </w:rPr>
          </w:pPr>
          <w:hyperlink w:anchor="_Toc70898425" w:history="1">
            <w:r w:rsidR="00153680" w:rsidRPr="00153680">
              <w:rPr>
                <w:rStyle w:val="Hyperlink"/>
                <w:noProof/>
                <w:color w:val="2F5496" w:themeColor="accent1" w:themeShade="BF"/>
                <w:sz w:val="36"/>
                <w:szCs w:val="36"/>
              </w:rPr>
              <w:t>Financial Support and Employment</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_Toc70898425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8</w:t>
            </w:r>
            <w:r w:rsidR="00153680" w:rsidRPr="00153680">
              <w:rPr>
                <w:noProof/>
                <w:webHidden/>
                <w:color w:val="2F5496" w:themeColor="accent1" w:themeShade="BF"/>
                <w:sz w:val="36"/>
                <w:szCs w:val="36"/>
              </w:rPr>
              <w:fldChar w:fldCharType="end"/>
            </w:r>
          </w:hyperlink>
        </w:p>
        <w:p w14:paraId="1E2075CD" w14:textId="62445A6B" w:rsidR="00153680" w:rsidRPr="00153680" w:rsidRDefault="00D12E41">
          <w:pPr>
            <w:pStyle w:val="TOC1"/>
            <w:rPr>
              <w:rFonts w:eastAsiaTheme="minorEastAsia"/>
              <w:noProof/>
              <w:color w:val="2F5496" w:themeColor="accent1" w:themeShade="BF"/>
              <w:sz w:val="36"/>
              <w:szCs w:val="36"/>
            </w:rPr>
          </w:pPr>
          <w:hyperlink w:anchor="_Toc70898426" w:history="1">
            <w:r w:rsidR="00153680" w:rsidRPr="00153680">
              <w:rPr>
                <w:rStyle w:val="Hyperlink"/>
                <w:noProof/>
                <w:color w:val="2F5496" w:themeColor="accent1" w:themeShade="BF"/>
                <w:sz w:val="36"/>
                <w:szCs w:val="36"/>
              </w:rPr>
              <w:t>Health and Wellness</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_Toc70898426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9</w:t>
            </w:r>
            <w:r w:rsidR="00153680" w:rsidRPr="00153680">
              <w:rPr>
                <w:noProof/>
                <w:webHidden/>
                <w:color w:val="2F5496" w:themeColor="accent1" w:themeShade="BF"/>
                <w:sz w:val="36"/>
                <w:szCs w:val="36"/>
              </w:rPr>
              <w:fldChar w:fldCharType="end"/>
            </w:r>
          </w:hyperlink>
        </w:p>
        <w:p w14:paraId="5E53F736" w14:textId="06179036" w:rsidR="00153680" w:rsidRPr="00153680" w:rsidRDefault="00D12E41">
          <w:pPr>
            <w:pStyle w:val="TOC1"/>
            <w:rPr>
              <w:rFonts w:eastAsiaTheme="minorEastAsia"/>
              <w:noProof/>
              <w:color w:val="2F5496" w:themeColor="accent1" w:themeShade="BF"/>
              <w:sz w:val="36"/>
              <w:szCs w:val="36"/>
            </w:rPr>
          </w:pPr>
          <w:hyperlink w:anchor="_Toc70898427" w:history="1">
            <w:r w:rsidR="00153680" w:rsidRPr="00153680">
              <w:rPr>
                <w:rStyle w:val="Hyperlink"/>
                <w:noProof/>
                <w:color w:val="2F5496" w:themeColor="accent1" w:themeShade="BF"/>
                <w:sz w:val="36"/>
                <w:szCs w:val="36"/>
              </w:rPr>
              <w:t>Education</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_Toc70898427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10</w:t>
            </w:r>
            <w:r w:rsidR="00153680" w:rsidRPr="00153680">
              <w:rPr>
                <w:noProof/>
                <w:webHidden/>
                <w:color w:val="2F5496" w:themeColor="accent1" w:themeShade="BF"/>
                <w:sz w:val="36"/>
                <w:szCs w:val="36"/>
              </w:rPr>
              <w:fldChar w:fldCharType="end"/>
            </w:r>
          </w:hyperlink>
        </w:p>
        <w:p w14:paraId="563FC63B" w14:textId="2459C75C" w:rsidR="00153680" w:rsidRPr="00153680" w:rsidRDefault="00D12E41">
          <w:pPr>
            <w:pStyle w:val="TOC1"/>
            <w:rPr>
              <w:rFonts w:eastAsiaTheme="minorEastAsia"/>
              <w:noProof/>
              <w:color w:val="2F5496" w:themeColor="accent1" w:themeShade="BF"/>
              <w:sz w:val="36"/>
              <w:szCs w:val="36"/>
            </w:rPr>
          </w:pPr>
          <w:hyperlink w:anchor="_Toc70898428" w:history="1">
            <w:r w:rsidR="00153680" w:rsidRPr="00153680">
              <w:rPr>
                <w:rStyle w:val="Hyperlink"/>
                <w:rFonts w:eastAsia="Times New Roman"/>
                <w:noProof/>
                <w:color w:val="2F5496" w:themeColor="accent1" w:themeShade="BF"/>
                <w:sz w:val="36"/>
                <w:szCs w:val="36"/>
              </w:rPr>
              <w:t>LGBTQ+ Resources</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_Toc70898428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11</w:t>
            </w:r>
            <w:r w:rsidR="00153680" w:rsidRPr="00153680">
              <w:rPr>
                <w:noProof/>
                <w:webHidden/>
                <w:color w:val="2F5496" w:themeColor="accent1" w:themeShade="BF"/>
                <w:sz w:val="36"/>
                <w:szCs w:val="36"/>
              </w:rPr>
              <w:fldChar w:fldCharType="end"/>
            </w:r>
          </w:hyperlink>
        </w:p>
        <w:p w14:paraId="330EA020" w14:textId="3102AD2C" w:rsidR="00153680" w:rsidRPr="00153680" w:rsidRDefault="00D12E41">
          <w:pPr>
            <w:pStyle w:val="TOC1"/>
            <w:rPr>
              <w:rFonts w:eastAsiaTheme="minorEastAsia"/>
              <w:noProof/>
              <w:color w:val="2F5496" w:themeColor="accent1" w:themeShade="BF"/>
              <w:sz w:val="36"/>
              <w:szCs w:val="36"/>
            </w:rPr>
          </w:pPr>
          <w:hyperlink w:anchor="_Toc70898430" w:history="1">
            <w:r w:rsidR="00153680" w:rsidRPr="00153680">
              <w:rPr>
                <w:rStyle w:val="Hyperlink"/>
                <w:rFonts w:eastAsia="Times New Roman"/>
                <w:noProof/>
                <w:color w:val="2F5496" w:themeColor="accent1" w:themeShade="BF"/>
                <w:sz w:val="36"/>
                <w:szCs w:val="36"/>
                <w:shd w:val="clear" w:color="auto" w:fill="FFFFFF"/>
              </w:rPr>
              <w:t>Immigration Resources</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_Toc70898430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13</w:t>
            </w:r>
            <w:r w:rsidR="00153680" w:rsidRPr="00153680">
              <w:rPr>
                <w:noProof/>
                <w:webHidden/>
                <w:color w:val="2F5496" w:themeColor="accent1" w:themeShade="BF"/>
                <w:sz w:val="36"/>
                <w:szCs w:val="36"/>
              </w:rPr>
              <w:fldChar w:fldCharType="end"/>
            </w:r>
          </w:hyperlink>
        </w:p>
        <w:p w14:paraId="5321C7A3" w14:textId="593A7054" w:rsidR="00153680" w:rsidRPr="00153680" w:rsidRDefault="00D12E41">
          <w:pPr>
            <w:pStyle w:val="TOC1"/>
            <w:rPr>
              <w:rFonts w:eastAsiaTheme="minorEastAsia"/>
              <w:noProof/>
              <w:color w:val="2F5496" w:themeColor="accent1" w:themeShade="BF"/>
              <w:sz w:val="36"/>
              <w:szCs w:val="36"/>
            </w:rPr>
          </w:pPr>
          <w:hyperlink w:anchor="_Toc70898431" w:history="1">
            <w:r w:rsidR="00153680" w:rsidRPr="00153680">
              <w:rPr>
                <w:rStyle w:val="Hyperlink"/>
                <w:rFonts w:eastAsia="Times New Roman"/>
                <w:noProof/>
                <w:color w:val="2F5496" w:themeColor="accent1" w:themeShade="BF"/>
                <w:sz w:val="36"/>
                <w:szCs w:val="36"/>
              </w:rPr>
              <w:t>Childcare</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_Toc70898431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14</w:t>
            </w:r>
            <w:r w:rsidR="00153680" w:rsidRPr="00153680">
              <w:rPr>
                <w:noProof/>
                <w:webHidden/>
                <w:color w:val="2F5496" w:themeColor="accent1" w:themeShade="BF"/>
                <w:sz w:val="36"/>
                <w:szCs w:val="36"/>
              </w:rPr>
              <w:fldChar w:fldCharType="end"/>
            </w:r>
          </w:hyperlink>
        </w:p>
        <w:p w14:paraId="51F49427" w14:textId="7D05DAAD" w:rsidR="00153680" w:rsidRPr="00153680" w:rsidRDefault="00D12E41">
          <w:pPr>
            <w:pStyle w:val="TOC1"/>
            <w:rPr>
              <w:rFonts w:eastAsiaTheme="minorEastAsia"/>
              <w:noProof/>
              <w:color w:val="2F5496" w:themeColor="accent1" w:themeShade="BF"/>
              <w:sz w:val="36"/>
              <w:szCs w:val="36"/>
            </w:rPr>
          </w:pPr>
          <w:hyperlink w:anchor="_Toc70898432" w:history="1">
            <w:r w:rsidR="00153680" w:rsidRPr="00153680">
              <w:rPr>
                <w:rStyle w:val="Hyperlink"/>
                <w:rFonts w:eastAsia="Times New Roman"/>
                <w:noProof/>
                <w:color w:val="2F5496" w:themeColor="accent1" w:themeShade="BF"/>
                <w:sz w:val="36"/>
                <w:szCs w:val="36"/>
              </w:rPr>
              <w:t>COVID-19 Related Resources</w:t>
            </w:r>
            <w:r w:rsidR="00153680" w:rsidRPr="00153680">
              <w:rPr>
                <w:noProof/>
                <w:webHidden/>
                <w:color w:val="2F5496" w:themeColor="accent1" w:themeShade="BF"/>
                <w:sz w:val="36"/>
                <w:szCs w:val="36"/>
              </w:rPr>
              <w:tab/>
            </w:r>
            <w:r w:rsidR="00153680" w:rsidRPr="00153680">
              <w:rPr>
                <w:noProof/>
                <w:webHidden/>
                <w:color w:val="2F5496" w:themeColor="accent1" w:themeShade="BF"/>
                <w:sz w:val="36"/>
                <w:szCs w:val="36"/>
              </w:rPr>
              <w:fldChar w:fldCharType="begin"/>
            </w:r>
            <w:r w:rsidR="00153680" w:rsidRPr="00153680">
              <w:rPr>
                <w:noProof/>
                <w:webHidden/>
                <w:color w:val="2F5496" w:themeColor="accent1" w:themeShade="BF"/>
                <w:sz w:val="36"/>
                <w:szCs w:val="36"/>
              </w:rPr>
              <w:instrText xml:space="preserve"> PAGEREF _Toc70898432 \h </w:instrText>
            </w:r>
            <w:r w:rsidR="00153680" w:rsidRPr="00153680">
              <w:rPr>
                <w:noProof/>
                <w:webHidden/>
                <w:color w:val="2F5496" w:themeColor="accent1" w:themeShade="BF"/>
                <w:sz w:val="36"/>
                <w:szCs w:val="36"/>
              </w:rPr>
            </w:r>
            <w:r w:rsidR="00153680" w:rsidRPr="00153680">
              <w:rPr>
                <w:noProof/>
                <w:webHidden/>
                <w:color w:val="2F5496" w:themeColor="accent1" w:themeShade="BF"/>
                <w:sz w:val="36"/>
                <w:szCs w:val="36"/>
              </w:rPr>
              <w:fldChar w:fldCharType="separate"/>
            </w:r>
            <w:r w:rsidR="0057747E">
              <w:rPr>
                <w:noProof/>
                <w:webHidden/>
                <w:color w:val="2F5496" w:themeColor="accent1" w:themeShade="BF"/>
                <w:sz w:val="36"/>
                <w:szCs w:val="36"/>
              </w:rPr>
              <w:t>15</w:t>
            </w:r>
            <w:r w:rsidR="00153680" w:rsidRPr="00153680">
              <w:rPr>
                <w:noProof/>
                <w:webHidden/>
                <w:color w:val="2F5496" w:themeColor="accent1" w:themeShade="BF"/>
                <w:sz w:val="36"/>
                <w:szCs w:val="36"/>
              </w:rPr>
              <w:fldChar w:fldCharType="end"/>
            </w:r>
          </w:hyperlink>
        </w:p>
        <w:p w14:paraId="069DE9FB" w14:textId="1D97F58B" w:rsidR="00AD62BB" w:rsidRPr="00405665" w:rsidRDefault="00153680" w:rsidP="00334CE3">
          <w:pPr>
            <w:rPr>
              <w:rFonts w:ascii="Times New Roman" w:hAnsi="Times New Roman" w:cs="Times New Roman"/>
              <w:b/>
              <w:bCs/>
              <w:sz w:val="24"/>
              <w:szCs w:val="24"/>
            </w:rPr>
          </w:pPr>
          <w:r w:rsidRPr="00153680">
            <w:rPr>
              <w:rFonts w:ascii="Times New Roman" w:hAnsi="Times New Roman" w:cs="Times New Roman"/>
              <w:b/>
              <w:bCs/>
              <w:noProof/>
              <w:color w:val="2F5496" w:themeColor="accent1" w:themeShade="BF"/>
              <w:sz w:val="36"/>
              <w:szCs w:val="36"/>
            </w:rPr>
            <w:fldChar w:fldCharType="end"/>
          </w:r>
        </w:p>
      </w:sdtContent>
    </w:sdt>
    <w:p w14:paraId="2BE1B8DB" w14:textId="77777777" w:rsidR="008C35A4" w:rsidRDefault="008C35A4">
      <w:pPr>
        <w:rPr>
          <w:rFonts w:ascii="Times New Roman" w:eastAsiaTheme="majorEastAsia" w:hAnsi="Times New Roman" w:cstheme="majorBidi"/>
          <w:b/>
          <w:color w:val="2F5496" w:themeColor="accent1" w:themeShade="BF"/>
          <w:sz w:val="40"/>
          <w:szCs w:val="32"/>
          <w:u w:val="single"/>
        </w:rPr>
      </w:pPr>
      <w:bookmarkStart w:id="1" w:name="_Toc70895421"/>
      <w:bookmarkStart w:id="2" w:name="_Toc70898354"/>
      <w:bookmarkStart w:id="3" w:name="_Toc70898421"/>
      <w:r>
        <w:br w:type="page"/>
      </w:r>
    </w:p>
    <w:p w14:paraId="0D002459" w14:textId="69B3A584" w:rsidR="00A12ADD" w:rsidRDefault="00A12ADD" w:rsidP="00235533">
      <w:pPr>
        <w:pStyle w:val="Heading1"/>
        <w:spacing w:before="0"/>
        <w:jc w:val="center"/>
        <w:rPr>
          <w:b w:val="0"/>
        </w:rPr>
      </w:pPr>
      <w:r w:rsidRPr="00AA0870">
        <w:lastRenderedPageBreak/>
        <w:t>West Los Angeles College</w:t>
      </w:r>
      <w:r w:rsidR="002D79A9">
        <w:t xml:space="preserve"> </w:t>
      </w:r>
      <w:r w:rsidR="008E6D64" w:rsidRPr="008E6D64">
        <w:rPr>
          <w:bCs/>
        </w:rPr>
        <w:t>Resources</w:t>
      </w:r>
      <w:bookmarkEnd w:id="1"/>
      <w:bookmarkEnd w:id="2"/>
      <w:bookmarkEnd w:id="3"/>
    </w:p>
    <w:p w14:paraId="56B0A469" w14:textId="77777777" w:rsidR="002D79A9" w:rsidRDefault="002D79A9" w:rsidP="00235533">
      <w:pPr>
        <w:spacing w:after="0" w:line="240" w:lineRule="auto"/>
        <w:rPr>
          <w:rFonts w:ascii="Times New Roman" w:hAnsi="Times New Roman" w:cs="Times New Roman"/>
          <w:b/>
          <w:bCs/>
          <w:sz w:val="24"/>
          <w:szCs w:val="24"/>
        </w:rPr>
      </w:pPr>
    </w:p>
    <w:p w14:paraId="061D35C5" w14:textId="3F59250D" w:rsidR="008E6D64" w:rsidRPr="00206778" w:rsidRDefault="00D12E41" w:rsidP="00235533">
      <w:pPr>
        <w:spacing w:after="0" w:line="240" w:lineRule="auto"/>
        <w:rPr>
          <w:rFonts w:ascii="Times New Roman" w:eastAsia="Times New Roman" w:hAnsi="Times New Roman" w:cs="Times New Roman"/>
          <w:sz w:val="24"/>
          <w:szCs w:val="24"/>
        </w:rPr>
      </w:pPr>
      <w:hyperlink r:id="rId9" w:history="1">
        <w:r w:rsidR="008E6D64" w:rsidRPr="00206778">
          <w:rPr>
            <w:rFonts w:ascii="Times New Roman" w:eastAsia="Times New Roman" w:hAnsi="Times New Roman" w:cs="Times New Roman"/>
            <w:color w:val="1155CC"/>
            <w:sz w:val="24"/>
            <w:szCs w:val="24"/>
            <w:u w:val="single"/>
          </w:rPr>
          <w:t>WLAC EOPS/CARE</w:t>
        </w:r>
      </w:hyperlink>
      <w:r w:rsidR="004D70E6">
        <w:rPr>
          <w:rFonts w:ascii="Times New Roman" w:eastAsia="Times New Roman" w:hAnsi="Times New Roman" w:cs="Times New Roman"/>
          <w:color w:val="1155CC"/>
          <w:sz w:val="24"/>
          <w:szCs w:val="24"/>
          <w:u w:val="single"/>
        </w:rPr>
        <w:t>/NextUp-CAFYES</w:t>
      </w:r>
    </w:p>
    <w:p w14:paraId="29A47566" w14:textId="3201CEF3" w:rsidR="008E6D64" w:rsidRPr="00206778" w:rsidRDefault="008E6D64" w:rsidP="008E6D64">
      <w:pPr>
        <w:spacing w:after="0" w:line="240" w:lineRule="auto"/>
        <w:rPr>
          <w:rFonts w:ascii="Times New Roman" w:eastAsia="Times New Roman" w:hAnsi="Times New Roman" w:cs="Times New Roman"/>
          <w:sz w:val="24"/>
          <w:szCs w:val="24"/>
        </w:rPr>
      </w:pPr>
    </w:p>
    <w:p w14:paraId="253891B0" w14:textId="5E71B5C8" w:rsidR="008E6D64" w:rsidRPr="00206778" w:rsidRDefault="008E6D64" w:rsidP="00B918F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EOPS: Comprehensive</w:t>
      </w:r>
      <w:r w:rsidR="00E271FC">
        <w:rPr>
          <w:rFonts w:ascii="Times New Roman" w:eastAsia="Times New Roman" w:hAnsi="Times New Roman" w:cs="Times New Roman"/>
          <w:color w:val="000000"/>
          <w:sz w:val="24"/>
          <w:szCs w:val="24"/>
        </w:rPr>
        <w:t xml:space="preserve"> academic</w:t>
      </w:r>
      <w:r w:rsidRPr="00206778">
        <w:rPr>
          <w:rFonts w:ascii="Times New Roman" w:eastAsia="Times New Roman" w:hAnsi="Times New Roman" w:cs="Times New Roman"/>
          <w:color w:val="000000"/>
          <w:sz w:val="24"/>
          <w:szCs w:val="24"/>
        </w:rPr>
        <w:t xml:space="preserve"> counseling program that </w:t>
      </w:r>
      <w:r w:rsidR="00E271FC">
        <w:rPr>
          <w:rFonts w:ascii="Times New Roman" w:eastAsia="Times New Roman" w:hAnsi="Times New Roman" w:cs="Times New Roman"/>
          <w:color w:val="000000"/>
          <w:sz w:val="24"/>
          <w:szCs w:val="24"/>
        </w:rPr>
        <w:t xml:space="preserve">provides additional </w:t>
      </w:r>
      <w:r w:rsidRPr="00206778">
        <w:rPr>
          <w:rFonts w:ascii="Times New Roman" w:eastAsia="Times New Roman" w:hAnsi="Times New Roman" w:cs="Times New Roman"/>
          <w:color w:val="000000"/>
          <w:sz w:val="24"/>
          <w:szCs w:val="24"/>
        </w:rPr>
        <w:t xml:space="preserve">support eligible </w:t>
      </w:r>
      <w:r w:rsidR="00E271FC">
        <w:rPr>
          <w:rFonts w:ascii="Times New Roman" w:eastAsia="Times New Roman" w:hAnsi="Times New Roman" w:cs="Times New Roman"/>
          <w:color w:val="000000"/>
          <w:sz w:val="24"/>
          <w:szCs w:val="24"/>
        </w:rPr>
        <w:t xml:space="preserve">full-time </w:t>
      </w:r>
      <w:r w:rsidRPr="00206778">
        <w:rPr>
          <w:rFonts w:ascii="Times New Roman" w:eastAsia="Times New Roman" w:hAnsi="Times New Roman" w:cs="Times New Roman"/>
          <w:color w:val="000000"/>
          <w:sz w:val="24"/>
          <w:szCs w:val="24"/>
        </w:rPr>
        <w:t>students who have economic and academic barriers</w:t>
      </w:r>
      <w:r w:rsidR="004D70E6">
        <w:rPr>
          <w:rFonts w:ascii="Times New Roman" w:eastAsia="Times New Roman" w:hAnsi="Times New Roman" w:cs="Times New Roman"/>
          <w:color w:val="000000"/>
          <w:sz w:val="24"/>
          <w:szCs w:val="24"/>
        </w:rPr>
        <w:t xml:space="preserve">. </w:t>
      </w:r>
      <w:r w:rsidR="004D70E6" w:rsidRPr="00206778">
        <w:rPr>
          <w:rFonts w:ascii="Times New Roman" w:eastAsia="Times New Roman" w:hAnsi="Times New Roman" w:cs="Times New Roman"/>
          <w:color w:val="000000"/>
          <w:sz w:val="24"/>
          <w:szCs w:val="24"/>
        </w:rPr>
        <w:t xml:space="preserve">Email: </w:t>
      </w:r>
      <w:hyperlink r:id="rId10" w:history="1">
        <w:r w:rsidR="004D70E6" w:rsidRPr="00206778">
          <w:rPr>
            <w:rFonts w:ascii="Times New Roman" w:eastAsia="Times New Roman" w:hAnsi="Times New Roman" w:cs="Times New Roman"/>
            <w:color w:val="1155CC"/>
            <w:sz w:val="24"/>
            <w:szCs w:val="24"/>
            <w:u w:val="single"/>
          </w:rPr>
          <w:t>wlac-eops@laccd.edu</w:t>
        </w:r>
      </w:hyperlink>
      <w:r w:rsidRPr="00206778">
        <w:rPr>
          <w:rFonts w:ascii="Times New Roman" w:eastAsia="Times New Roman" w:hAnsi="Times New Roman" w:cs="Times New Roman"/>
          <w:color w:val="000000"/>
          <w:sz w:val="24"/>
          <w:szCs w:val="24"/>
        </w:rPr>
        <w:t> </w:t>
      </w:r>
    </w:p>
    <w:p w14:paraId="0639D94B" w14:textId="061E376A" w:rsidR="008E6D64" w:rsidRDefault="008E6D64" w:rsidP="00B918F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CARE - Administered by EOPS to serve the needs of single parent</w:t>
      </w:r>
      <w:r w:rsidR="00E21DC2">
        <w:rPr>
          <w:rFonts w:ascii="Times New Roman" w:eastAsia="Times New Roman" w:hAnsi="Times New Roman" w:cs="Times New Roman"/>
          <w:color w:val="000000"/>
          <w:sz w:val="24"/>
          <w:szCs w:val="24"/>
        </w:rPr>
        <w:t xml:space="preserve">s </w:t>
      </w:r>
      <w:r w:rsidR="00216981">
        <w:rPr>
          <w:rFonts w:ascii="Times New Roman" w:eastAsia="Times New Roman" w:hAnsi="Times New Roman" w:cs="Times New Roman"/>
          <w:color w:val="000000"/>
          <w:sz w:val="24"/>
          <w:szCs w:val="24"/>
        </w:rPr>
        <w:t>who are designated as</w:t>
      </w:r>
      <w:r w:rsidRPr="00206778">
        <w:rPr>
          <w:rFonts w:ascii="Times New Roman" w:eastAsia="Times New Roman" w:hAnsi="Times New Roman" w:cs="Times New Roman"/>
          <w:color w:val="000000"/>
          <w:sz w:val="24"/>
          <w:szCs w:val="24"/>
        </w:rPr>
        <w:t xml:space="preserve"> head of household</w:t>
      </w:r>
      <w:r w:rsidR="004D70E6">
        <w:rPr>
          <w:rFonts w:ascii="Times New Roman" w:eastAsia="Times New Roman" w:hAnsi="Times New Roman" w:cs="Times New Roman"/>
          <w:color w:val="000000"/>
          <w:sz w:val="24"/>
          <w:szCs w:val="24"/>
        </w:rPr>
        <w:t xml:space="preserve">. Email: </w:t>
      </w:r>
      <w:hyperlink r:id="rId11" w:history="1">
        <w:r w:rsidR="004D70E6" w:rsidRPr="007F31A7">
          <w:rPr>
            <w:rStyle w:val="Hyperlink"/>
            <w:rFonts w:ascii="Times New Roman" w:eastAsia="Times New Roman" w:hAnsi="Times New Roman" w:cs="Times New Roman"/>
            <w:sz w:val="24"/>
            <w:szCs w:val="24"/>
          </w:rPr>
          <w:t>wlac-care@laccd.edu</w:t>
        </w:r>
      </w:hyperlink>
      <w:r w:rsidR="004D70E6">
        <w:rPr>
          <w:rFonts w:ascii="Times New Roman" w:eastAsia="Times New Roman" w:hAnsi="Times New Roman" w:cs="Times New Roman"/>
          <w:color w:val="000000"/>
          <w:sz w:val="24"/>
          <w:szCs w:val="24"/>
        </w:rPr>
        <w:t xml:space="preserve"> </w:t>
      </w:r>
    </w:p>
    <w:p w14:paraId="65A6D89C" w14:textId="68F38C19" w:rsidR="004D70E6" w:rsidRPr="00206778" w:rsidRDefault="004D70E6" w:rsidP="00B918F2">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NextUp-CAFYES - </w:t>
      </w:r>
      <w:r w:rsidRPr="004D70E6">
        <w:rPr>
          <w:rFonts w:ascii="Times New Roman" w:eastAsia="Times New Roman" w:hAnsi="Times New Roman" w:cs="Times New Roman"/>
          <w:color w:val="000000"/>
          <w:sz w:val="24"/>
          <w:szCs w:val="24"/>
        </w:rPr>
        <w:t>A comprehensive set of services and programs that involve internal and external community partnerships for students who are current or former foster youth. Eligible students must be EOPS participant</w:t>
      </w:r>
      <w:r w:rsidR="00216981">
        <w:rPr>
          <w:rFonts w:ascii="Times New Roman" w:eastAsia="Times New Roman" w:hAnsi="Times New Roman" w:cs="Times New Roman"/>
          <w:color w:val="000000"/>
          <w:sz w:val="24"/>
          <w:szCs w:val="24"/>
        </w:rPr>
        <w:t>s</w:t>
      </w:r>
      <w:r w:rsidRPr="004D70E6">
        <w:rPr>
          <w:rFonts w:ascii="Times New Roman" w:eastAsia="Times New Roman" w:hAnsi="Times New Roman" w:cs="Times New Roman"/>
          <w:color w:val="000000"/>
          <w:sz w:val="24"/>
          <w:szCs w:val="24"/>
        </w:rPr>
        <w:t xml:space="preserve">, be 25 years old or younger, and must be enrolled in at least 9 units at the time of acceptance. Email: </w:t>
      </w:r>
      <w:hyperlink r:id="rId12" w:history="1">
        <w:r w:rsidRPr="004D70E6">
          <w:rPr>
            <w:rFonts w:ascii="Times New Roman" w:eastAsia="Times New Roman" w:hAnsi="Times New Roman" w:cs="Times New Roman"/>
            <w:color w:val="1155CC"/>
            <w:sz w:val="24"/>
            <w:szCs w:val="24"/>
            <w:u w:val="single"/>
          </w:rPr>
          <w:t>guardscho@laccd.edu</w:t>
        </w:r>
      </w:hyperlink>
    </w:p>
    <w:p w14:paraId="7451C93E" w14:textId="38494A7B" w:rsidR="008E6D64" w:rsidRPr="00206778" w:rsidRDefault="008E6D64" w:rsidP="00B918F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Some benefits </w:t>
      </w:r>
      <w:r w:rsidR="00216981">
        <w:rPr>
          <w:rFonts w:ascii="Times New Roman" w:eastAsia="Times New Roman" w:hAnsi="Times New Roman" w:cs="Times New Roman"/>
          <w:color w:val="000000"/>
          <w:sz w:val="24"/>
          <w:szCs w:val="24"/>
        </w:rPr>
        <w:t xml:space="preserve">of these programs </w:t>
      </w:r>
      <w:r w:rsidRPr="00206778">
        <w:rPr>
          <w:rFonts w:ascii="Times New Roman" w:eastAsia="Times New Roman" w:hAnsi="Times New Roman" w:cs="Times New Roman"/>
          <w:color w:val="000000"/>
          <w:sz w:val="24"/>
          <w:szCs w:val="24"/>
        </w:rPr>
        <w:t>include - book vouchers, counseling, priority registration,</w:t>
      </w:r>
      <w:r w:rsidR="00C9652D">
        <w:rPr>
          <w:rFonts w:ascii="Times New Roman" w:eastAsia="Times New Roman" w:hAnsi="Times New Roman" w:cs="Times New Roman"/>
          <w:color w:val="000000"/>
          <w:sz w:val="24"/>
          <w:szCs w:val="24"/>
        </w:rPr>
        <w:t xml:space="preserve"> specialized workshops,</w:t>
      </w:r>
      <w:r w:rsidRPr="00206778">
        <w:rPr>
          <w:rFonts w:ascii="Times New Roman" w:eastAsia="Times New Roman" w:hAnsi="Times New Roman" w:cs="Times New Roman"/>
          <w:color w:val="000000"/>
          <w:sz w:val="24"/>
          <w:szCs w:val="24"/>
        </w:rPr>
        <w:t xml:space="preserve"> and other online support services </w:t>
      </w:r>
    </w:p>
    <w:p w14:paraId="474FF254" w14:textId="77777777" w:rsidR="00F66CD8" w:rsidRDefault="008E6D64" w:rsidP="001E028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Hours: M-Th at 8:30 AM to 4:30 PM and Fridays at 9:00 AM to 1:00 PM</w:t>
      </w:r>
    </w:p>
    <w:p w14:paraId="49C3799D" w14:textId="77777777" w:rsidR="00F66CD8" w:rsidRPr="00F66CD8" w:rsidRDefault="00F66CD8" w:rsidP="00F66CD8">
      <w:pPr>
        <w:spacing w:after="0" w:line="240" w:lineRule="auto"/>
        <w:ind w:left="720"/>
        <w:textAlignment w:val="baseline"/>
        <w:rPr>
          <w:rFonts w:ascii="Times New Roman" w:eastAsia="Times New Roman" w:hAnsi="Times New Roman" w:cs="Times New Roman"/>
          <w:color w:val="000000"/>
          <w:sz w:val="24"/>
          <w:szCs w:val="24"/>
        </w:rPr>
      </w:pPr>
    </w:p>
    <w:p w14:paraId="17B69FD1" w14:textId="61104F6A" w:rsidR="008275B8" w:rsidRDefault="00D12E41" w:rsidP="008528A6">
      <w:pPr>
        <w:spacing w:after="0" w:line="240" w:lineRule="auto"/>
        <w:textAlignment w:val="baseline"/>
        <w:rPr>
          <w:rFonts w:ascii="Times New Roman" w:eastAsia="Times New Roman" w:hAnsi="Times New Roman" w:cs="Times New Roman"/>
          <w:color w:val="000000"/>
          <w:sz w:val="24"/>
          <w:szCs w:val="24"/>
        </w:rPr>
      </w:pPr>
      <w:hyperlink r:id="rId13" w:history="1">
        <w:r w:rsidR="008275B8" w:rsidRPr="00017FF8">
          <w:rPr>
            <w:rStyle w:val="Hyperlink"/>
            <w:rFonts w:ascii="Times New Roman" w:eastAsia="Times New Roman" w:hAnsi="Times New Roman" w:cs="Times New Roman"/>
            <w:sz w:val="24"/>
            <w:szCs w:val="24"/>
          </w:rPr>
          <w:t>WLAC Guardian Scholars</w:t>
        </w:r>
      </w:hyperlink>
    </w:p>
    <w:p w14:paraId="541DDC08" w14:textId="77777777" w:rsidR="008275B8" w:rsidRDefault="008275B8" w:rsidP="008275B8">
      <w:pPr>
        <w:spacing w:after="0" w:line="240" w:lineRule="auto"/>
        <w:textAlignment w:val="baseline"/>
        <w:rPr>
          <w:rFonts w:ascii="Times New Roman" w:eastAsia="Times New Roman" w:hAnsi="Times New Roman" w:cs="Times New Roman"/>
          <w:color w:val="000000"/>
          <w:sz w:val="24"/>
          <w:szCs w:val="24"/>
        </w:rPr>
      </w:pPr>
    </w:p>
    <w:p w14:paraId="188F0736" w14:textId="77777777" w:rsidR="008275B8" w:rsidRDefault="008275B8" w:rsidP="008275B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Guardian Scholars supports and nurtures current and former foster youth students in their college journey through various campus and community resources. </w:t>
      </w:r>
    </w:p>
    <w:p w14:paraId="42145019" w14:textId="77777777" w:rsidR="008275B8" w:rsidRDefault="008275B8" w:rsidP="008275B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Eligible students must be between the ages of 18 – 24 years old, be enrolled in at least 9 units, and maintain at least a 2.00 GPA. </w:t>
      </w:r>
    </w:p>
    <w:p w14:paraId="2051B2BD" w14:textId="77777777" w:rsidR="008275B8" w:rsidRDefault="008275B8" w:rsidP="008275B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Services include: academic advising/counseling, assistance with financial aid and CHAFEE, career counseling, housing referrals, meal assistance, priority registration, workshops, tutoring, and much more! </w:t>
      </w:r>
    </w:p>
    <w:p w14:paraId="7942C676" w14:textId="77777777" w:rsidR="008275B8" w:rsidRDefault="008275B8" w:rsidP="008275B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Hours: Monday to Thursday at 8:30 AM – 4:30 PM &amp; Fridays at 8:30 AM – 1:00 PM</w:t>
      </w:r>
    </w:p>
    <w:p w14:paraId="488456D2" w14:textId="798DEA1B" w:rsidR="00017FF8" w:rsidRPr="004D70E6" w:rsidRDefault="008275B8" w:rsidP="004D70E6">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14" w:history="1">
        <w:r w:rsidRPr="00361727">
          <w:rPr>
            <w:rStyle w:val="Hyperlink"/>
            <w:rFonts w:ascii="Times New Roman" w:hAnsi="Times New Roman" w:cs="Times New Roman"/>
            <w:sz w:val="24"/>
            <w:szCs w:val="24"/>
          </w:rPr>
          <w:t>guardscho@laccd.edu</w:t>
        </w:r>
      </w:hyperlink>
      <w:r>
        <w:rPr>
          <w:rFonts w:ascii="Times New Roman" w:hAnsi="Times New Roman" w:cs="Times New Roman"/>
          <w:sz w:val="24"/>
          <w:szCs w:val="24"/>
        </w:rPr>
        <w:t xml:space="preserve"> </w:t>
      </w:r>
    </w:p>
    <w:p w14:paraId="6C056513" w14:textId="77777777" w:rsidR="008E6D64" w:rsidRPr="008E6D64" w:rsidRDefault="008E6D64" w:rsidP="008E6D64">
      <w:pPr>
        <w:spacing w:after="0" w:line="240" w:lineRule="auto"/>
        <w:ind w:left="720"/>
        <w:textAlignment w:val="baseline"/>
        <w:rPr>
          <w:rFonts w:ascii="Times New Roman" w:eastAsia="Times New Roman" w:hAnsi="Times New Roman" w:cs="Times New Roman"/>
          <w:color w:val="000000"/>
          <w:sz w:val="24"/>
          <w:szCs w:val="24"/>
        </w:rPr>
      </w:pPr>
    </w:p>
    <w:p w14:paraId="022765B7" w14:textId="52DCDF2C" w:rsidR="008E6D64" w:rsidRPr="00206778" w:rsidRDefault="00D12E41" w:rsidP="008E6D64">
      <w:pPr>
        <w:spacing w:after="0" w:line="240" w:lineRule="auto"/>
        <w:rPr>
          <w:rFonts w:ascii="Times New Roman" w:eastAsia="Times New Roman" w:hAnsi="Times New Roman" w:cs="Times New Roman"/>
          <w:sz w:val="24"/>
          <w:szCs w:val="24"/>
        </w:rPr>
      </w:pPr>
      <w:hyperlink r:id="rId15" w:history="1">
        <w:r w:rsidR="008E6D64" w:rsidRPr="00206778">
          <w:rPr>
            <w:rFonts w:ascii="Times New Roman" w:eastAsia="Times New Roman" w:hAnsi="Times New Roman" w:cs="Times New Roman"/>
            <w:color w:val="1155CC"/>
            <w:sz w:val="24"/>
            <w:szCs w:val="24"/>
            <w:u w:val="single"/>
          </w:rPr>
          <w:t>WLAC Counseling Center </w:t>
        </w:r>
      </w:hyperlink>
      <w:r w:rsidR="008E6D64" w:rsidRPr="00206778">
        <w:rPr>
          <w:rFonts w:ascii="Times New Roman" w:eastAsia="Times New Roman" w:hAnsi="Times New Roman" w:cs="Times New Roman"/>
          <w:sz w:val="24"/>
          <w:szCs w:val="24"/>
        </w:rPr>
        <w:br/>
      </w:r>
    </w:p>
    <w:p w14:paraId="3C75CF88" w14:textId="77777777" w:rsidR="008E6D64" w:rsidRPr="00206778" w:rsidRDefault="008E6D64" w:rsidP="00B918F2">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Counseling Department helps WLAC students with educational, career, and personal concerns, including transfer and career exploration</w:t>
      </w:r>
    </w:p>
    <w:p w14:paraId="0EA77B23" w14:textId="77777777" w:rsidR="008E6D64" w:rsidRPr="00206778" w:rsidRDefault="008E6D64" w:rsidP="00B918F2">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All counseling services are offered remotely via email, live chat, and video appointments</w:t>
      </w:r>
    </w:p>
    <w:p w14:paraId="4A2BB951" w14:textId="77777777" w:rsidR="008E6D64" w:rsidRPr="00206778" w:rsidRDefault="008E6D64" w:rsidP="00B918F2">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Counseling Hours: M-Th at 9:00 AM - 5:00 PM &amp; Fr at 9:00 AM - 1:00 PM</w:t>
      </w:r>
    </w:p>
    <w:p w14:paraId="0A713CD5" w14:textId="77777777" w:rsidR="008E6D64" w:rsidRPr="00206778" w:rsidRDefault="008E6D64" w:rsidP="00B918F2">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find specific services that you need and to get in contact</w:t>
      </w:r>
    </w:p>
    <w:p w14:paraId="35377A24" w14:textId="77777777" w:rsidR="008E6D64" w:rsidRPr="00206778" w:rsidRDefault="008E6D64" w:rsidP="008E6D64">
      <w:pPr>
        <w:spacing w:after="0" w:line="240" w:lineRule="auto"/>
        <w:rPr>
          <w:rFonts w:ascii="Times New Roman" w:eastAsia="Times New Roman" w:hAnsi="Times New Roman" w:cs="Times New Roman"/>
          <w:sz w:val="24"/>
          <w:szCs w:val="24"/>
        </w:rPr>
      </w:pPr>
    </w:p>
    <w:p w14:paraId="68BC8384" w14:textId="09351245" w:rsidR="008E6D64" w:rsidRPr="00206778" w:rsidRDefault="00D12E41" w:rsidP="008E6D64">
      <w:pPr>
        <w:spacing w:after="0" w:line="240" w:lineRule="auto"/>
        <w:rPr>
          <w:rFonts w:ascii="Times New Roman" w:eastAsia="Times New Roman" w:hAnsi="Times New Roman" w:cs="Times New Roman"/>
          <w:sz w:val="24"/>
          <w:szCs w:val="24"/>
        </w:rPr>
      </w:pPr>
      <w:hyperlink r:id="rId16" w:history="1">
        <w:r w:rsidR="008E6D64" w:rsidRPr="00206778">
          <w:rPr>
            <w:rFonts w:ascii="Times New Roman" w:eastAsia="Times New Roman" w:hAnsi="Times New Roman" w:cs="Times New Roman"/>
            <w:color w:val="1155CC"/>
            <w:sz w:val="24"/>
            <w:szCs w:val="24"/>
            <w:u w:val="single"/>
          </w:rPr>
          <w:t>WLAC Basic Needs</w:t>
        </w:r>
      </w:hyperlink>
      <w:r w:rsidR="008E6D64" w:rsidRPr="00206778">
        <w:rPr>
          <w:rFonts w:ascii="Times New Roman" w:eastAsia="Times New Roman" w:hAnsi="Times New Roman" w:cs="Times New Roman"/>
          <w:sz w:val="24"/>
          <w:szCs w:val="24"/>
        </w:rPr>
        <w:br/>
      </w:r>
    </w:p>
    <w:p w14:paraId="230E533E" w14:textId="77777777" w:rsidR="008E6D64" w:rsidRPr="00206778" w:rsidRDefault="008E6D64" w:rsidP="00B918F2">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WLAC’s Basic Needs program supports students by connecting them to on campus &amp; community referrals through a case management model</w:t>
      </w:r>
    </w:p>
    <w:p w14:paraId="779C47C3" w14:textId="77777777" w:rsidR="008E6D64" w:rsidRPr="00206778" w:rsidRDefault="008E6D64" w:rsidP="00B918F2">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17" w:history="1">
        <w:r w:rsidRPr="00206778">
          <w:rPr>
            <w:rFonts w:ascii="Times New Roman" w:eastAsia="Times New Roman" w:hAnsi="Times New Roman" w:cs="Times New Roman"/>
            <w:color w:val="1155CC"/>
            <w:sz w:val="24"/>
            <w:szCs w:val="24"/>
            <w:u w:val="single"/>
          </w:rPr>
          <w:t>wlac-basicneeds@wlac.edu</w:t>
        </w:r>
      </w:hyperlink>
      <w:r w:rsidRPr="00206778">
        <w:rPr>
          <w:rFonts w:ascii="Times New Roman" w:eastAsia="Times New Roman" w:hAnsi="Times New Roman" w:cs="Times New Roman"/>
          <w:color w:val="000000"/>
          <w:sz w:val="24"/>
          <w:szCs w:val="24"/>
        </w:rPr>
        <w:t> </w:t>
      </w:r>
    </w:p>
    <w:p w14:paraId="417A06AA" w14:textId="77777777" w:rsidR="008E6D64" w:rsidRPr="00206778" w:rsidRDefault="008E6D64" w:rsidP="00B918F2">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287-4487</w:t>
      </w:r>
    </w:p>
    <w:p w14:paraId="015E874C" w14:textId="77777777" w:rsidR="008E6D64" w:rsidRPr="00206778" w:rsidRDefault="008E6D64" w:rsidP="008E6D64">
      <w:pPr>
        <w:spacing w:after="0" w:line="240" w:lineRule="auto"/>
        <w:rPr>
          <w:rFonts w:ascii="Times New Roman" w:eastAsia="Times New Roman" w:hAnsi="Times New Roman" w:cs="Times New Roman"/>
          <w:sz w:val="24"/>
          <w:szCs w:val="24"/>
        </w:rPr>
      </w:pPr>
    </w:p>
    <w:p w14:paraId="2279126D" w14:textId="384D61B1" w:rsidR="008E6D64" w:rsidRPr="00206778" w:rsidRDefault="00D12E41" w:rsidP="008E6D64">
      <w:pPr>
        <w:spacing w:after="0" w:line="240" w:lineRule="auto"/>
        <w:rPr>
          <w:rFonts w:ascii="Times New Roman" w:eastAsia="Times New Roman" w:hAnsi="Times New Roman" w:cs="Times New Roman"/>
          <w:sz w:val="24"/>
          <w:szCs w:val="24"/>
        </w:rPr>
      </w:pPr>
      <w:hyperlink r:id="rId18" w:history="1">
        <w:r w:rsidR="008E6D64" w:rsidRPr="00206778">
          <w:rPr>
            <w:rFonts w:ascii="Times New Roman" w:eastAsia="Times New Roman" w:hAnsi="Times New Roman" w:cs="Times New Roman"/>
            <w:color w:val="1155CC"/>
            <w:sz w:val="24"/>
            <w:szCs w:val="24"/>
            <w:u w:val="single"/>
          </w:rPr>
          <w:t>WLAC Disabled Students Programs &amp; Services </w:t>
        </w:r>
      </w:hyperlink>
    </w:p>
    <w:p w14:paraId="19C4B2B2" w14:textId="540A9D28" w:rsidR="008E6D64" w:rsidRPr="00206778" w:rsidRDefault="008E6D64" w:rsidP="008E6D64">
      <w:pPr>
        <w:spacing w:after="0" w:line="240" w:lineRule="auto"/>
        <w:rPr>
          <w:rFonts w:ascii="Times New Roman" w:eastAsia="Times New Roman" w:hAnsi="Times New Roman" w:cs="Times New Roman"/>
          <w:sz w:val="24"/>
          <w:szCs w:val="24"/>
        </w:rPr>
      </w:pPr>
    </w:p>
    <w:p w14:paraId="15B9D7CE" w14:textId="3577B8EE" w:rsidR="008E6D64" w:rsidRPr="00152C58" w:rsidRDefault="008E6D64" w:rsidP="00152C5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lastRenderedPageBreak/>
        <w:t xml:space="preserve">DSPS </w:t>
      </w:r>
      <w:r w:rsidR="00152C58">
        <w:rPr>
          <w:rFonts w:ascii="Times New Roman" w:eastAsia="Times New Roman" w:hAnsi="Times New Roman" w:cs="Times New Roman"/>
          <w:color w:val="000000"/>
          <w:sz w:val="24"/>
          <w:szCs w:val="24"/>
        </w:rPr>
        <w:t xml:space="preserve">supports </w:t>
      </w:r>
      <w:r w:rsidRPr="00206778">
        <w:rPr>
          <w:rFonts w:ascii="Times New Roman" w:eastAsia="Times New Roman" w:hAnsi="Times New Roman" w:cs="Times New Roman"/>
          <w:color w:val="000000"/>
          <w:sz w:val="24"/>
          <w:szCs w:val="24"/>
        </w:rPr>
        <w:t xml:space="preserve">WLAC students who have special needs because of physical, communication, or learning challenges. </w:t>
      </w:r>
      <w:r w:rsidRPr="00152C58">
        <w:rPr>
          <w:rFonts w:ascii="Times New Roman" w:eastAsia="Times New Roman" w:hAnsi="Times New Roman" w:cs="Times New Roman"/>
          <w:color w:val="000000"/>
          <w:sz w:val="24"/>
          <w:szCs w:val="24"/>
        </w:rPr>
        <w:t>Services offered include - ADA materials, classroom accommodations, diagnostic assessment, learning strategies, registration assistance, and counseling</w:t>
      </w:r>
    </w:p>
    <w:p w14:paraId="1598A6C2" w14:textId="77777777" w:rsidR="008E6D64" w:rsidRPr="00206778" w:rsidRDefault="008E6D64" w:rsidP="00B918F2">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Hours: M-Th at 8:30 AM to 4:30 PM </w:t>
      </w:r>
    </w:p>
    <w:p w14:paraId="1C42230E" w14:textId="77777777" w:rsidR="008E6D64" w:rsidRPr="00206778" w:rsidRDefault="008E6D64" w:rsidP="00B918F2">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19" w:history="1">
        <w:r w:rsidRPr="00206778">
          <w:rPr>
            <w:rFonts w:ascii="Times New Roman" w:eastAsia="Times New Roman" w:hAnsi="Times New Roman" w:cs="Times New Roman"/>
            <w:color w:val="1155CC"/>
            <w:sz w:val="24"/>
            <w:szCs w:val="24"/>
            <w:u w:val="single"/>
          </w:rPr>
          <w:t>dsps@wlac.edu</w:t>
        </w:r>
      </w:hyperlink>
      <w:r w:rsidRPr="00206778">
        <w:rPr>
          <w:rFonts w:ascii="Times New Roman" w:eastAsia="Times New Roman" w:hAnsi="Times New Roman" w:cs="Times New Roman"/>
          <w:color w:val="000000"/>
          <w:sz w:val="24"/>
          <w:szCs w:val="24"/>
        </w:rPr>
        <w:t> </w:t>
      </w:r>
    </w:p>
    <w:p w14:paraId="549AEDFB" w14:textId="77777777" w:rsidR="00152C58" w:rsidRPr="00206778" w:rsidRDefault="00152C58" w:rsidP="008E6D64">
      <w:pPr>
        <w:spacing w:after="0" w:line="240" w:lineRule="auto"/>
        <w:rPr>
          <w:rFonts w:ascii="Times New Roman" w:eastAsia="Times New Roman" w:hAnsi="Times New Roman" w:cs="Times New Roman"/>
          <w:sz w:val="24"/>
          <w:szCs w:val="24"/>
        </w:rPr>
      </w:pPr>
    </w:p>
    <w:p w14:paraId="41E9B46C" w14:textId="77777777" w:rsidR="008E6D64" w:rsidRPr="00206778" w:rsidRDefault="00D12E41" w:rsidP="008E6D64">
      <w:pPr>
        <w:spacing w:after="0" w:line="240" w:lineRule="auto"/>
        <w:rPr>
          <w:rFonts w:ascii="Times New Roman" w:eastAsia="Times New Roman" w:hAnsi="Times New Roman" w:cs="Times New Roman"/>
          <w:sz w:val="24"/>
          <w:szCs w:val="24"/>
        </w:rPr>
      </w:pPr>
      <w:hyperlink r:id="rId20" w:history="1">
        <w:r w:rsidR="008E6D64" w:rsidRPr="00206778">
          <w:rPr>
            <w:rFonts w:ascii="Times New Roman" w:eastAsia="Times New Roman" w:hAnsi="Times New Roman" w:cs="Times New Roman"/>
            <w:color w:val="1155CC"/>
            <w:sz w:val="24"/>
            <w:szCs w:val="24"/>
            <w:u w:val="single"/>
          </w:rPr>
          <w:t>WLAC CalWORKS/GAIN </w:t>
        </w:r>
      </w:hyperlink>
    </w:p>
    <w:p w14:paraId="3DBB6039" w14:textId="363BFB4C" w:rsidR="008E6D64" w:rsidRPr="00206778" w:rsidRDefault="008E6D64" w:rsidP="008E6D64">
      <w:pPr>
        <w:spacing w:after="0" w:line="240" w:lineRule="auto"/>
        <w:rPr>
          <w:rFonts w:ascii="Times New Roman" w:eastAsia="Times New Roman" w:hAnsi="Times New Roman" w:cs="Times New Roman"/>
          <w:sz w:val="24"/>
          <w:szCs w:val="24"/>
        </w:rPr>
      </w:pPr>
    </w:p>
    <w:p w14:paraId="586749B7" w14:textId="77777777" w:rsidR="008E6D64" w:rsidRPr="00206778" w:rsidRDefault="008E6D64" w:rsidP="00B918F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CalWORKS/GAIN office at WLAC serves as a connection between the college and the  LA Department of Public Services to offer temporary financial assistance, vocational job training, and other support services </w:t>
      </w:r>
    </w:p>
    <w:p w14:paraId="0D83D79C" w14:textId="77777777" w:rsidR="008E6D64" w:rsidRPr="00206778" w:rsidRDefault="008E6D64" w:rsidP="00B918F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Eligibility: Have 1 child under the age of 18 and receive at least $1 in cash aid</w:t>
      </w:r>
    </w:p>
    <w:p w14:paraId="15F34541" w14:textId="77777777" w:rsidR="008E6D64" w:rsidRPr="00206778" w:rsidRDefault="008E6D64" w:rsidP="00B918F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apply and for more information </w:t>
      </w:r>
    </w:p>
    <w:p w14:paraId="30B49054" w14:textId="77777777" w:rsidR="008E6D64" w:rsidRPr="00206778" w:rsidRDefault="008E6D64" w:rsidP="00B918F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21" w:history="1">
        <w:r w:rsidRPr="00206778">
          <w:rPr>
            <w:rFonts w:ascii="Times New Roman" w:eastAsia="Times New Roman" w:hAnsi="Times New Roman" w:cs="Times New Roman"/>
            <w:color w:val="1155CC"/>
            <w:sz w:val="24"/>
            <w:szCs w:val="24"/>
            <w:u w:val="single"/>
          </w:rPr>
          <w:t>Calworks@wlac.edu</w:t>
        </w:r>
      </w:hyperlink>
    </w:p>
    <w:p w14:paraId="1A11A575" w14:textId="77777777" w:rsidR="008E6D64" w:rsidRPr="00206778" w:rsidRDefault="008E6D64" w:rsidP="00B918F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287-4261</w:t>
      </w:r>
    </w:p>
    <w:p w14:paraId="32054329" w14:textId="77777777" w:rsidR="008E6D64" w:rsidRPr="00206778" w:rsidRDefault="008E6D64" w:rsidP="008E6D64">
      <w:pPr>
        <w:spacing w:after="0" w:line="240" w:lineRule="auto"/>
        <w:rPr>
          <w:rFonts w:ascii="Times New Roman" w:eastAsia="Times New Roman" w:hAnsi="Times New Roman" w:cs="Times New Roman"/>
          <w:sz w:val="24"/>
          <w:szCs w:val="24"/>
        </w:rPr>
      </w:pPr>
    </w:p>
    <w:p w14:paraId="0EEE4494" w14:textId="77777777" w:rsidR="008E6D64" w:rsidRPr="00206778" w:rsidRDefault="00D12E41" w:rsidP="008E6D64">
      <w:pPr>
        <w:spacing w:line="240" w:lineRule="auto"/>
        <w:rPr>
          <w:rFonts w:ascii="Times New Roman" w:eastAsia="Times New Roman" w:hAnsi="Times New Roman" w:cs="Times New Roman"/>
          <w:sz w:val="24"/>
          <w:szCs w:val="24"/>
        </w:rPr>
      </w:pPr>
      <w:hyperlink r:id="rId22" w:history="1">
        <w:r w:rsidR="008E6D64" w:rsidRPr="00206778">
          <w:rPr>
            <w:rFonts w:ascii="Times New Roman" w:eastAsia="Times New Roman" w:hAnsi="Times New Roman" w:cs="Times New Roman"/>
            <w:color w:val="1155CC"/>
            <w:sz w:val="24"/>
            <w:szCs w:val="24"/>
            <w:u w:val="single"/>
          </w:rPr>
          <w:t>WLAC College 2 Career</w:t>
        </w:r>
      </w:hyperlink>
    </w:p>
    <w:p w14:paraId="65C99C95" w14:textId="77777777" w:rsidR="008E6D64" w:rsidRPr="00206778" w:rsidRDefault="008E6D64" w:rsidP="00B918F2">
      <w:pPr>
        <w:numPr>
          <w:ilvl w:val="0"/>
          <w:numId w:val="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 program at WLAC housed within the Disabled Students Program and Services to support the learning needs and employment goals of individuals with disabilities. </w:t>
      </w:r>
    </w:p>
    <w:p w14:paraId="0288F087" w14:textId="77777777" w:rsidR="008E6D64" w:rsidRPr="00206778" w:rsidRDefault="008E6D64" w:rsidP="00B918F2">
      <w:pPr>
        <w:numPr>
          <w:ilvl w:val="0"/>
          <w:numId w:val="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Live Chat with a representative  </w:t>
      </w:r>
    </w:p>
    <w:p w14:paraId="5A8009D6" w14:textId="77777777" w:rsidR="008E6D64" w:rsidRPr="00206778" w:rsidRDefault="008E6D64" w:rsidP="00B918F2">
      <w:pPr>
        <w:numPr>
          <w:ilvl w:val="0"/>
          <w:numId w:val="7"/>
        </w:numPr>
        <w:spacing w:after="0" w:line="240" w:lineRule="auto"/>
        <w:textAlignment w:val="baseline"/>
        <w:rPr>
          <w:rFonts w:ascii="Times New Roman" w:eastAsia="Times New Roman" w:hAnsi="Times New Roman" w:cs="Times New Roman"/>
          <w:color w:val="000000"/>
          <w:sz w:val="24"/>
          <w:szCs w:val="24"/>
        </w:rPr>
      </w:pPr>
      <w:bookmarkStart w:id="4" w:name="_Hlk70897411"/>
      <w:r w:rsidRPr="00206778">
        <w:rPr>
          <w:rFonts w:ascii="Times New Roman" w:eastAsia="Times New Roman" w:hAnsi="Times New Roman" w:cs="Times New Roman"/>
          <w:color w:val="000000"/>
          <w:sz w:val="24"/>
          <w:szCs w:val="24"/>
        </w:rPr>
        <w:t xml:space="preserve">Email: </w:t>
      </w:r>
      <w:hyperlink r:id="rId23" w:history="1">
        <w:r w:rsidRPr="00206778">
          <w:rPr>
            <w:rFonts w:ascii="Times New Roman" w:eastAsia="Times New Roman" w:hAnsi="Times New Roman" w:cs="Times New Roman"/>
            <w:color w:val="1155CC"/>
            <w:sz w:val="24"/>
            <w:szCs w:val="24"/>
            <w:u w:val="single"/>
          </w:rPr>
          <w:t>c2cinfo@wlac.edu</w:t>
        </w:r>
      </w:hyperlink>
      <w:r w:rsidRPr="00206778">
        <w:rPr>
          <w:rFonts w:ascii="Times New Roman" w:eastAsia="Times New Roman" w:hAnsi="Times New Roman" w:cs="Times New Roman"/>
          <w:color w:val="000000"/>
          <w:sz w:val="24"/>
          <w:szCs w:val="24"/>
        </w:rPr>
        <w:t> </w:t>
      </w:r>
    </w:p>
    <w:p w14:paraId="7545A17A" w14:textId="7D8551F1" w:rsidR="008E6D64" w:rsidRDefault="008E6D64" w:rsidP="00152C58">
      <w:pPr>
        <w:numPr>
          <w:ilvl w:val="0"/>
          <w:numId w:val="7"/>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287-4439</w:t>
      </w:r>
    </w:p>
    <w:bookmarkEnd w:id="4"/>
    <w:p w14:paraId="4D353622" w14:textId="77777777" w:rsidR="00FF7A16" w:rsidRDefault="00FF7A16" w:rsidP="00FF7A16">
      <w:p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"http://www.wlac.edu/Library/index.aspx" </w:instrText>
      </w:r>
      <w:r>
        <w:rPr>
          <w:rFonts w:ascii="Times New Roman" w:eastAsia="Times New Roman" w:hAnsi="Times New Roman" w:cs="Times New Roman"/>
          <w:color w:val="000000"/>
          <w:sz w:val="24"/>
          <w:szCs w:val="24"/>
        </w:rPr>
        <w:fldChar w:fldCharType="separate"/>
      </w:r>
      <w:r w:rsidRPr="00FF7A16">
        <w:rPr>
          <w:rStyle w:val="Hyperlink"/>
          <w:rFonts w:ascii="Times New Roman" w:eastAsia="Times New Roman" w:hAnsi="Times New Roman" w:cs="Times New Roman"/>
          <w:sz w:val="24"/>
          <w:szCs w:val="24"/>
        </w:rPr>
        <w:t>WLAC Library</w:t>
      </w:r>
      <w:r>
        <w:rPr>
          <w:rFonts w:ascii="Times New Roman" w:eastAsia="Times New Roman" w:hAnsi="Times New Roman" w:cs="Times New Roman"/>
          <w:color w:val="000000"/>
          <w:sz w:val="24"/>
          <w:szCs w:val="24"/>
        </w:rPr>
        <w:fldChar w:fldCharType="end"/>
      </w:r>
    </w:p>
    <w:p w14:paraId="75A12D4D" w14:textId="2D6B776A" w:rsidR="00DA2BE0" w:rsidRDefault="00FF7A16" w:rsidP="00FF7A16">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F7A16">
        <w:rPr>
          <w:rFonts w:ascii="Times New Roman" w:eastAsia="Times New Roman" w:hAnsi="Times New Roman" w:cs="Times New Roman"/>
          <w:color w:val="000000"/>
          <w:sz w:val="24"/>
          <w:szCs w:val="24"/>
        </w:rPr>
        <w:t xml:space="preserve"> </w:t>
      </w:r>
      <w:bookmarkStart w:id="5" w:name="_Hlk70897757"/>
      <w:r>
        <w:rPr>
          <w:rFonts w:ascii="Times New Roman" w:eastAsia="Times New Roman" w:hAnsi="Times New Roman" w:cs="Times New Roman"/>
          <w:color w:val="000000"/>
          <w:sz w:val="24"/>
          <w:szCs w:val="24"/>
        </w:rPr>
        <w:t>Although the physical library is closed due to the pandemic, students can still access books, databases, workshops, librarians, and other services virtually</w:t>
      </w:r>
      <w:bookmarkEnd w:id="5"/>
      <w:r w:rsidR="00DA2BE0">
        <w:rPr>
          <w:rFonts w:ascii="Times New Roman" w:eastAsia="Times New Roman" w:hAnsi="Times New Roman" w:cs="Times New Roman"/>
          <w:color w:val="000000"/>
          <w:sz w:val="24"/>
          <w:szCs w:val="24"/>
        </w:rPr>
        <w:t xml:space="preserve">. Click on the link to access availability and to chat with a representative </w:t>
      </w:r>
    </w:p>
    <w:p w14:paraId="310993E1" w14:textId="77777777" w:rsidR="00DA2BE0" w:rsidRPr="00DA2BE0" w:rsidRDefault="00DA2BE0" w:rsidP="00DA2BE0">
      <w:pPr>
        <w:spacing w:after="0" w:line="240" w:lineRule="auto"/>
        <w:ind w:left="720"/>
        <w:textAlignment w:val="baseline"/>
        <w:rPr>
          <w:rFonts w:ascii="Times New Roman" w:eastAsia="Times New Roman" w:hAnsi="Times New Roman" w:cs="Times New Roman"/>
          <w:color w:val="000000"/>
          <w:sz w:val="24"/>
          <w:szCs w:val="24"/>
        </w:rPr>
      </w:pPr>
    </w:p>
    <w:p w14:paraId="72376AE8" w14:textId="74588670" w:rsidR="00DA2BE0" w:rsidRDefault="00D12E41" w:rsidP="00FF7A16">
      <w:pPr>
        <w:spacing w:line="240" w:lineRule="auto"/>
        <w:textAlignment w:val="baseline"/>
        <w:rPr>
          <w:rFonts w:ascii="Times New Roman" w:eastAsia="Times New Roman" w:hAnsi="Times New Roman" w:cs="Times New Roman"/>
          <w:color w:val="000000"/>
          <w:sz w:val="24"/>
          <w:szCs w:val="24"/>
        </w:rPr>
      </w:pPr>
      <w:hyperlink r:id="rId24" w:history="1">
        <w:r w:rsidR="00DA2BE0" w:rsidRPr="00DA2BE0">
          <w:rPr>
            <w:rStyle w:val="Hyperlink"/>
            <w:rFonts w:ascii="Times New Roman" w:eastAsia="Times New Roman" w:hAnsi="Times New Roman" w:cs="Times New Roman"/>
            <w:sz w:val="24"/>
            <w:szCs w:val="24"/>
          </w:rPr>
          <w:t>WLAC Transfer Center</w:t>
        </w:r>
      </w:hyperlink>
    </w:p>
    <w:p w14:paraId="6503E1B3" w14:textId="2F590679" w:rsidR="00DA2BE0" w:rsidRDefault="00DA2BE0" w:rsidP="00DA2BE0">
      <w:pPr>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Transfer Center helps WLAC students successfully transition from WLAC to the university of their choice</w:t>
      </w:r>
    </w:p>
    <w:p w14:paraId="47B980E9" w14:textId="59288237" w:rsidR="00DA2BE0" w:rsidRDefault="00DA2BE0" w:rsidP="00FF7A16">
      <w:pPr>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the Transfer Center via live chat during their hours: M-F at 8:30 – 5:00 PM</w:t>
      </w:r>
    </w:p>
    <w:p w14:paraId="021862FB" w14:textId="77777777" w:rsidR="00DA2BE0" w:rsidRPr="00DA2BE0" w:rsidRDefault="00DA2BE0" w:rsidP="00DA2BE0">
      <w:pPr>
        <w:spacing w:after="0" w:line="240" w:lineRule="auto"/>
        <w:ind w:left="720"/>
        <w:textAlignment w:val="baseline"/>
        <w:rPr>
          <w:rFonts w:ascii="Times New Roman" w:eastAsia="Times New Roman" w:hAnsi="Times New Roman" w:cs="Times New Roman"/>
          <w:color w:val="000000"/>
          <w:sz w:val="24"/>
          <w:szCs w:val="24"/>
        </w:rPr>
      </w:pPr>
    </w:p>
    <w:p w14:paraId="756A2963" w14:textId="77777777" w:rsidR="008E6D64" w:rsidRPr="008E6D64" w:rsidRDefault="00D12E41" w:rsidP="008E6D64">
      <w:pPr>
        <w:rPr>
          <w:rFonts w:ascii="Times New Roman" w:hAnsi="Times New Roman" w:cs="Times New Roman"/>
          <w:sz w:val="24"/>
          <w:szCs w:val="24"/>
        </w:rPr>
      </w:pPr>
      <w:hyperlink r:id="rId25" w:history="1">
        <w:r w:rsidR="008E6D64" w:rsidRPr="008E6D64">
          <w:rPr>
            <w:rStyle w:val="Hyperlink"/>
            <w:rFonts w:ascii="Times New Roman" w:hAnsi="Times New Roman" w:cs="Times New Roman"/>
            <w:sz w:val="24"/>
            <w:szCs w:val="24"/>
          </w:rPr>
          <w:t> Los Angeles Community Colleges Scholarship Database</w:t>
        </w:r>
      </w:hyperlink>
    </w:p>
    <w:p w14:paraId="6D3D6068" w14:textId="6BE84799" w:rsidR="00DA2BE0" w:rsidRPr="008E6D64" w:rsidRDefault="008E6D64" w:rsidP="00DA2BE0">
      <w:pPr>
        <w:numPr>
          <w:ilvl w:val="0"/>
          <w:numId w:val="8"/>
        </w:numPr>
      </w:pPr>
      <w:r w:rsidRPr="008E6D64">
        <w:t>Access a comprehensive database that outlines current scholarships opportunities for LACCD students and across all other California Community Colleges. </w:t>
      </w:r>
    </w:p>
    <w:p w14:paraId="080DBE86" w14:textId="4EEE0F2C" w:rsidR="00152C58" w:rsidRDefault="00AD62BB" w:rsidP="00FF7A16">
      <w:pPr>
        <w:pStyle w:val="Heading1"/>
        <w:jc w:val="center"/>
      </w:pPr>
      <w:bookmarkStart w:id="6" w:name="_Toc70895422"/>
      <w:bookmarkStart w:id="7" w:name="_Toc70898355"/>
      <w:bookmarkStart w:id="8" w:name="_Toc70898422"/>
      <w:r w:rsidRPr="00AA0870">
        <w:t>Food</w:t>
      </w:r>
      <w:r w:rsidR="00777899">
        <w:t xml:space="preserve"> </w:t>
      </w:r>
      <w:r w:rsidR="00235533">
        <w:t>Resources</w:t>
      </w:r>
      <w:bookmarkEnd w:id="6"/>
      <w:bookmarkEnd w:id="7"/>
      <w:bookmarkEnd w:id="8"/>
    </w:p>
    <w:p w14:paraId="1DC8E7E6" w14:textId="77777777" w:rsidR="00FF7A16" w:rsidRPr="00FF7A16" w:rsidRDefault="00FF7A16" w:rsidP="00FF7A16"/>
    <w:p w14:paraId="6FAC25B8" w14:textId="354CE840" w:rsidR="00235533" w:rsidRDefault="00D12E41" w:rsidP="00235533">
      <w:pPr>
        <w:spacing w:after="0" w:line="240" w:lineRule="auto"/>
        <w:rPr>
          <w:rFonts w:ascii="Times New Roman" w:eastAsia="Times New Roman" w:hAnsi="Times New Roman" w:cs="Times New Roman"/>
          <w:color w:val="1155CC"/>
          <w:sz w:val="24"/>
          <w:szCs w:val="24"/>
          <w:u w:val="single"/>
        </w:rPr>
      </w:pPr>
      <w:hyperlink r:id="rId26" w:history="1">
        <w:r w:rsidR="00235533" w:rsidRPr="00206778">
          <w:rPr>
            <w:rFonts w:ascii="Times New Roman" w:eastAsia="Times New Roman" w:hAnsi="Times New Roman" w:cs="Times New Roman"/>
            <w:color w:val="1155CC"/>
            <w:sz w:val="24"/>
            <w:szCs w:val="24"/>
            <w:u w:val="single"/>
          </w:rPr>
          <w:t>WLAC Food Pantry </w:t>
        </w:r>
      </w:hyperlink>
    </w:p>
    <w:p w14:paraId="6276B2DE" w14:textId="77777777" w:rsidR="00235533" w:rsidRPr="00206778" w:rsidRDefault="00235533" w:rsidP="00235533">
      <w:pPr>
        <w:spacing w:after="0" w:line="240" w:lineRule="auto"/>
        <w:rPr>
          <w:rFonts w:ascii="Times New Roman" w:eastAsia="Times New Roman" w:hAnsi="Times New Roman" w:cs="Times New Roman"/>
          <w:sz w:val="24"/>
          <w:szCs w:val="24"/>
        </w:rPr>
      </w:pPr>
    </w:p>
    <w:p w14:paraId="3A30094B" w14:textId="77777777" w:rsidR="00235533" w:rsidRPr="00206778" w:rsidRDefault="00235533" w:rsidP="00B918F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lastRenderedPageBreak/>
        <w:t>Food distribution events take place every 1st &amp; 3rd Friday of the month at College Blvd from 9:30 AM - 12:30 PM (bring student ID or any kind of proof that you are a student)</w:t>
      </w:r>
    </w:p>
    <w:p w14:paraId="5FE1490D" w14:textId="77777777" w:rsidR="00235533" w:rsidRPr="00206778" w:rsidRDefault="00235533" w:rsidP="00B918F2">
      <w:pPr>
        <w:numPr>
          <w:ilvl w:val="0"/>
          <w:numId w:val="9"/>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Any Questions? Email: </w:t>
      </w:r>
      <w:hyperlink r:id="rId27" w:history="1">
        <w:r w:rsidRPr="00206778">
          <w:rPr>
            <w:rFonts w:ascii="Times New Roman" w:eastAsia="Times New Roman" w:hAnsi="Times New Roman" w:cs="Times New Roman"/>
            <w:color w:val="1155CC"/>
            <w:sz w:val="24"/>
            <w:szCs w:val="24"/>
            <w:u w:val="single"/>
          </w:rPr>
          <w:t>wlac-basicneeds@wlac.edu</w:t>
        </w:r>
      </w:hyperlink>
    </w:p>
    <w:p w14:paraId="60BC6A83" w14:textId="77777777" w:rsidR="00235533" w:rsidRPr="00206778" w:rsidRDefault="00D12E41" w:rsidP="00235533">
      <w:pPr>
        <w:spacing w:line="240" w:lineRule="auto"/>
        <w:rPr>
          <w:rFonts w:ascii="Times New Roman" w:eastAsia="Times New Roman" w:hAnsi="Times New Roman" w:cs="Times New Roman"/>
          <w:sz w:val="24"/>
          <w:szCs w:val="24"/>
        </w:rPr>
      </w:pPr>
      <w:hyperlink r:id="rId28" w:history="1">
        <w:r w:rsidR="00235533" w:rsidRPr="00206778">
          <w:rPr>
            <w:rFonts w:ascii="Times New Roman" w:eastAsia="Times New Roman" w:hAnsi="Times New Roman" w:cs="Times New Roman"/>
            <w:color w:val="0563C1"/>
            <w:sz w:val="24"/>
            <w:szCs w:val="24"/>
            <w:u w:val="single"/>
          </w:rPr>
          <w:t>Bible Tabernacle</w:t>
        </w:r>
      </w:hyperlink>
      <w:r w:rsidR="00235533" w:rsidRPr="00206778">
        <w:rPr>
          <w:rFonts w:ascii="Times New Roman" w:eastAsia="Times New Roman" w:hAnsi="Times New Roman" w:cs="Times New Roman"/>
          <w:color w:val="000000"/>
          <w:sz w:val="24"/>
          <w:szCs w:val="24"/>
        </w:rPr>
        <w:t xml:space="preserve"> Food Pantry</w:t>
      </w:r>
    </w:p>
    <w:p w14:paraId="374F07EB" w14:textId="77777777" w:rsidR="00235533" w:rsidRPr="00206778" w:rsidRDefault="00235533" w:rsidP="00B918F2">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 Mon/Wed/Fri 9:30am until supply lasts</w:t>
      </w:r>
    </w:p>
    <w:p w14:paraId="6DEFA486" w14:textId="77777777" w:rsidR="00235533" w:rsidRPr="00206778" w:rsidRDefault="00235533" w:rsidP="00B918F2">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1761 Washington Way Venice, CA 90008</w:t>
      </w:r>
    </w:p>
    <w:p w14:paraId="1D87A6F0" w14:textId="77777777" w:rsidR="00235533" w:rsidRPr="00206778" w:rsidRDefault="00235533" w:rsidP="00B918F2">
      <w:pPr>
        <w:numPr>
          <w:ilvl w:val="0"/>
          <w:numId w:val="10"/>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310-821-6116</w:t>
      </w:r>
    </w:p>
    <w:p w14:paraId="781BFB35" w14:textId="77777777" w:rsidR="00235533" w:rsidRPr="00206778" w:rsidRDefault="00D12E41" w:rsidP="00235533">
      <w:pPr>
        <w:spacing w:line="240" w:lineRule="auto"/>
        <w:rPr>
          <w:rFonts w:ascii="Times New Roman" w:eastAsia="Times New Roman" w:hAnsi="Times New Roman" w:cs="Times New Roman"/>
          <w:sz w:val="24"/>
          <w:szCs w:val="24"/>
        </w:rPr>
      </w:pPr>
      <w:hyperlink r:id="rId29" w:history="1">
        <w:r w:rsidR="00235533" w:rsidRPr="00206778">
          <w:rPr>
            <w:rFonts w:ascii="Times New Roman" w:eastAsia="Times New Roman" w:hAnsi="Times New Roman" w:cs="Times New Roman"/>
            <w:color w:val="0563C1"/>
            <w:sz w:val="24"/>
            <w:szCs w:val="24"/>
            <w:u w:val="single"/>
          </w:rPr>
          <w:t>CalFresh</w:t>
        </w:r>
      </w:hyperlink>
    </w:p>
    <w:p w14:paraId="0B33F310" w14:textId="0A837862" w:rsidR="00FF7A16" w:rsidRPr="00DA2BE0" w:rsidRDefault="00235533" w:rsidP="00DA2BE0">
      <w:pPr>
        <w:numPr>
          <w:ilvl w:val="0"/>
          <w:numId w:val="11"/>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California’s food stamps (SNAP) program that provides monthly benefits to assist low-income households with purchasing food </w:t>
      </w:r>
    </w:p>
    <w:p w14:paraId="48905CA2" w14:textId="77777777" w:rsidR="00235533" w:rsidRPr="00206778" w:rsidRDefault="00235533" w:rsidP="00235533">
      <w:pPr>
        <w:spacing w:line="240" w:lineRule="auto"/>
        <w:rPr>
          <w:rFonts w:ascii="Times New Roman" w:eastAsia="Times New Roman" w:hAnsi="Times New Roman" w:cs="Times New Roman"/>
          <w:sz w:val="24"/>
          <w:szCs w:val="24"/>
        </w:rPr>
      </w:pPr>
      <w:r w:rsidRPr="00206778">
        <w:rPr>
          <w:rFonts w:ascii="Times New Roman" w:eastAsia="Times New Roman" w:hAnsi="Times New Roman" w:cs="Times New Roman"/>
          <w:b/>
          <w:bCs/>
          <w:color w:val="000000"/>
          <w:sz w:val="24"/>
          <w:szCs w:val="24"/>
        </w:rPr>
        <w:t>Culver City Emergency Relief Food Drive</w:t>
      </w:r>
    </w:p>
    <w:p w14:paraId="653E8DD0" w14:textId="58816CD3" w:rsidR="00235533" w:rsidRPr="00206778" w:rsidRDefault="00B918F2" w:rsidP="00B918F2">
      <w:pPr>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w:t>
      </w:r>
      <w:r w:rsidR="00235533" w:rsidRPr="00206778">
        <w:rPr>
          <w:rFonts w:ascii="Times New Roman" w:eastAsia="Times New Roman" w:hAnsi="Times New Roman" w:cs="Times New Roman"/>
          <w:color w:val="000000"/>
          <w:sz w:val="24"/>
          <w:szCs w:val="24"/>
        </w:rPr>
        <w:t>the Culver City CERT Assistance Call Center at (310) 253-5545.  </w:t>
      </w:r>
    </w:p>
    <w:p w14:paraId="0EA75B9A" w14:textId="3EBEAFA2" w:rsidR="00152C58" w:rsidRPr="00FF7A16" w:rsidRDefault="00235533" w:rsidP="00235533">
      <w:pPr>
        <w:numPr>
          <w:ilvl w:val="0"/>
          <w:numId w:val="12"/>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For more information, call Ira Diamond, Organizer at (213) 309-4084 or Christine Parra, Culver City Emergency Coordinator, at (310) 253-5909</w:t>
      </w:r>
    </w:p>
    <w:p w14:paraId="64FEE534" w14:textId="1252D44D" w:rsidR="00235533" w:rsidRPr="00206778" w:rsidRDefault="00235533" w:rsidP="00235533">
      <w:pPr>
        <w:spacing w:line="240" w:lineRule="auto"/>
        <w:rPr>
          <w:rFonts w:ascii="Times New Roman" w:eastAsia="Times New Roman" w:hAnsi="Times New Roman" w:cs="Times New Roman"/>
          <w:sz w:val="24"/>
          <w:szCs w:val="24"/>
        </w:rPr>
      </w:pPr>
      <w:r w:rsidRPr="00206778">
        <w:rPr>
          <w:rFonts w:ascii="Times New Roman" w:eastAsia="Times New Roman" w:hAnsi="Times New Roman" w:cs="Times New Roman"/>
          <w:color w:val="000000"/>
          <w:sz w:val="24"/>
          <w:szCs w:val="24"/>
        </w:rPr>
        <w:t xml:space="preserve">Culver Palms </w:t>
      </w:r>
      <w:hyperlink r:id="rId30" w:anchor="close" w:history="1">
        <w:r w:rsidRPr="00206778">
          <w:rPr>
            <w:rFonts w:ascii="Times New Roman" w:eastAsia="Times New Roman" w:hAnsi="Times New Roman" w:cs="Times New Roman"/>
            <w:color w:val="0563C1"/>
            <w:sz w:val="24"/>
            <w:szCs w:val="24"/>
            <w:u w:val="single"/>
          </w:rPr>
          <w:t>YMCA: Grocery To-Go</w:t>
        </w:r>
      </w:hyperlink>
      <w:r w:rsidRPr="00206778">
        <w:rPr>
          <w:rFonts w:ascii="Times New Roman" w:eastAsia="Times New Roman" w:hAnsi="Times New Roman" w:cs="Times New Roman"/>
          <w:color w:val="000000"/>
          <w:sz w:val="24"/>
          <w:szCs w:val="24"/>
        </w:rPr>
        <w:t> </w:t>
      </w:r>
    </w:p>
    <w:p w14:paraId="21ABF61A" w14:textId="77777777" w:rsidR="00235533" w:rsidRPr="00206778" w:rsidRDefault="00235533" w:rsidP="00B918F2">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Register at any participating location by clicking on the link above. </w:t>
      </w:r>
    </w:p>
    <w:p w14:paraId="5D0D00BC" w14:textId="77777777" w:rsidR="00235533" w:rsidRPr="00206778" w:rsidRDefault="00235533" w:rsidP="00B918F2">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Date/Time: Thursday at 9:30 AM – 10:30 AM</w:t>
      </w:r>
    </w:p>
    <w:p w14:paraId="56E21C77" w14:textId="77777777" w:rsidR="00235533" w:rsidRPr="00206778" w:rsidRDefault="00235533" w:rsidP="00B918F2">
      <w:pPr>
        <w:numPr>
          <w:ilvl w:val="0"/>
          <w:numId w:val="13"/>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4500 Sepulveda Boulevard, Culver City, CA 90230</w:t>
      </w:r>
    </w:p>
    <w:p w14:paraId="3B6AD7D9" w14:textId="77777777" w:rsidR="00235533" w:rsidRPr="00206778" w:rsidRDefault="00235533" w:rsidP="00235533">
      <w:pPr>
        <w:spacing w:line="240" w:lineRule="auto"/>
        <w:rPr>
          <w:rFonts w:ascii="Times New Roman" w:eastAsia="Times New Roman" w:hAnsi="Times New Roman" w:cs="Times New Roman"/>
          <w:sz w:val="24"/>
          <w:szCs w:val="24"/>
        </w:rPr>
      </w:pPr>
      <w:r w:rsidRPr="00206778">
        <w:rPr>
          <w:rFonts w:ascii="Times New Roman" w:eastAsia="Times New Roman" w:hAnsi="Times New Roman" w:cs="Times New Roman"/>
          <w:color w:val="000000"/>
          <w:sz w:val="24"/>
          <w:szCs w:val="24"/>
        </w:rPr>
        <w:t xml:space="preserve">Crenshaw </w:t>
      </w:r>
      <w:hyperlink r:id="rId31" w:anchor="close" w:history="1">
        <w:r w:rsidRPr="00206778">
          <w:rPr>
            <w:rFonts w:ascii="Times New Roman" w:eastAsia="Times New Roman" w:hAnsi="Times New Roman" w:cs="Times New Roman"/>
            <w:color w:val="0563C1"/>
            <w:sz w:val="24"/>
            <w:szCs w:val="24"/>
            <w:u w:val="single"/>
          </w:rPr>
          <w:t>YMCA: Grocery To-Go</w:t>
        </w:r>
      </w:hyperlink>
    </w:p>
    <w:p w14:paraId="0CE778C6" w14:textId="77777777" w:rsidR="00235533" w:rsidRPr="00206778" w:rsidRDefault="00235533" w:rsidP="00B918F2">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Register at any participating location by clicking on the link above. </w:t>
      </w:r>
    </w:p>
    <w:p w14:paraId="27110EB6" w14:textId="77777777" w:rsidR="00235533" w:rsidRPr="00206778" w:rsidRDefault="00235533" w:rsidP="00B918F2">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Date/Time: Tuesdays and Thursdays 11:00 AM to 1:00 PM</w:t>
      </w:r>
    </w:p>
    <w:p w14:paraId="546E1A3B" w14:textId="77777777" w:rsidR="00235533" w:rsidRPr="00206778" w:rsidRDefault="00235533" w:rsidP="00B918F2">
      <w:pPr>
        <w:numPr>
          <w:ilvl w:val="0"/>
          <w:numId w:val="14"/>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3820 Santa Rosalia Drive, Los Angeles, CA 90008</w:t>
      </w:r>
    </w:p>
    <w:p w14:paraId="1EF13987" w14:textId="77777777" w:rsidR="00235533" w:rsidRPr="00206778" w:rsidRDefault="00D12E41" w:rsidP="00235533">
      <w:pPr>
        <w:spacing w:line="240" w:lineRule="auto"/>
        <w:rPr>
          <w:rFonts w:ascii="Times New Roman" w:eastAsia="Times New Roman" w:hAnsi="Times New Roman" w:cs="Times New Roman"/>
          <w:sz w:val="24"/>
          <w:szCs w:val="24"/>
        </w:rPr>
      </w:pPr>
      <w:hyperlink r:id="rId32" w:history="1">
        <w:r w:rsidR="00235533" w:rsidRPr="00206778">
          <w:rPr>
            <w:rFonts w:ascii="Times New Roman" w:eastAsia="Times New Roman" w:hAnsi="Times New Roman" w:cs="Times New Roman"/>
            <w:color w:val="0563C1"/>
            <w:sz w:val="24"/>
            <w:szCs w:val="24"/>
            <w:u w:val="single"/>
          </w:rPr>
          <w:t>FeedCulver</w:t>
        </w:r>
      </w:hyperlink>
    </w:p>
    <w:p w14:paraId="2738BFB2" w14:textId="77777777" w:rsidR="00235533" w:rsidRPr="00206778" w:rsidRDefault="00235533" w:rsidP="00B918F2">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FeedCulver delivers free nourishing meals to those in need in Culver City</w:t>
      </w:r>
    </w:p>
    <w:p w14:paraId="471EC65D" w14:textId="77777777" w:rsidR="00235533" w:rsidRPr="00206778" w:rsidRDefault="00235533" w:rsidP="00B918F2">
      <w:pPr>
        <w:numPr>
          <w:ilvl w:val="0"/>
          <w:numId w:val="15"/>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Complete the contact form on the link above to request assistance </w:t>
      </w:r>
    </w:p>
    <w:p w14:paraId="02ACA831" w14:textId="77777777" w:rsidR="00235533" w:rsidRPr="00206778" w:rsidRDefault="00D12E41" w:rsidP="00235533">
      <w:pPr>
        <w:spacing w:line="240" w:lineRule="auto"/>
        <w:rPr>
          <w:rFonts w:ascii="Times New Roman" w:eastAsia="Times New Roman" w:hAnsi="Times New Roman" w:cs="Times New Roman"/>
          <w:sz w:val="24"/>
          <w:szCs w:val="24"/>
        </w:rPr>
      </w:pPr>
      <w:hyperlink r:id="rId33" w:history="1">
        <w:r w:rsidR="00235533" w:rsidRPr="00206778">
          <w:rPr>
            <w:rFonts w:ascii="Times New Roman" w:eastAsia="Times New Roman" w:hAnsi="Times New Roman" w:cs="Times New Roman"/>
            <w:color w:val="1155CC"/>
            <w:sz w:val="24"/>
            <w:szCs w:val="24"/>
            <w:u w:val="single"/>
          </w:rPr>
          <w:t>Food Pantry, LAX</w:t>
        </w:r>
      </w:hyperlink>
    </w:p>
    <w:p w14:paraId="34BD2170" w14:textId="77777777" w:rsidR="00235533" w:rsidRPr="00206778" w:rsidRDefault="00235533" w:rsidP="00B918F2">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 Tuesday and Friday at 10:00 AM - 12:00 PM </w:t>
      </w:r>
    </w:p>
    <w:p w14:paraId="56B8A406" w14:textId="77777777" w:rsidR="00235533" w:rsidRPr="00206778" w:rsidRDefault="00235533" w:rsidP="00B918F2">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355 E. Beach Ave. Inglewood, CA 90302</w:t>
      </w:r>
    </w:p>
    <w:p w14:paraId="33860F94" w14:textId="6BAD3C95" w:rsidR="00DA2BE0" w:rsidRPr="006A2B84" w:rsidRDefault="00235533" w:rsidP="00DA2BE0">
      <w:pPr>
        <w:numPr>
          <w:ilvl w:val="0"/>
          <w:numId w:val="16"/>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677-5597</w:t>
      </w:r>
    </w:p>
    <w:p w14:paraId="3F3CC29B" w14:textId="77777777" w:rsidR="00235533" w:rsidRPr="00206778" w:rsidRDefault="00D12E41" w:rsidP="00235533">
      <w:pPr>
        <w:spacing w:after="0" w:line="240" w:lineRule="auto"/>
        <w:rPr>
          <w:rFonts w:ascii="Times New Roman" w:eastAsia="Times New Roman" w:hAnsi="Times New Roman" w:cs="Times New Roman"/>
          <w:sz w:val="24"/>
          <w:szCs w:val="24"/>
        </w:rPr>
      </w:pPr>
      <w:hyperlink r:id="rId34" w:history="1">
        <w:r w:rsidR="00235533" w:rsidRPr="00206778">
          <w:rPr>
            <w:rFonts w:ascii="Times New Roman" w:eastAsia="Times New Roman" w:hAnsi="Times New Roman" w:cs="Times New Roman"/>
            <w:color w:val="0563C1"/>
            <w:sz w:val="24"/>
            <w:szCs w:val="24"/>
            <w:u w:val="single"/>
          </w:rPr>
          <w:t>New Earth</w:t>
        </w:r>
      </w:hyperlink>
      <w:r w:rsidR="00235533" w:rsidRPr="00206778">
        <w:rPr>
          <w:rFonts w:ascii="Times New Roman" w:eastAsia="Times New Roman" w:hAnsi="Times New Roman" w:cs="Times New Roman"/>
          <w:color w:val="000000"/>
          <w:sz w:val="24"/>
          <w:szCs w:val="24"/>
        </w:rPr>
        <w:t xml:space="preserve"> Food Pantry</w:t>
      </w:r>
    </w:p>
    <w:p w14:paraId="190299D7" w14:textId="7CCD9084" w:rsidR="00235533" w:rsidRPr="00206778" w:rsidRDefault="00235533" w:rsidP="00235533">
      <w:pPr>
        <w:spacing w:after="0" w:line="240" w:lineRule="auto"/>
        <w:rPr>
          <w:rFonts w:ascii="Times New Roman" w:eastAsia="Times New Roman" w:hAnsi="Times New Roman" w:cs="Times New Roman"/>
          <w:sz w:val="24"/>
          <w:szCs w:val="24"/>
        </w:rPr>
      </w:pPr>
    </w:p>
    <w:p w14:paraId="13D4854E" w14:textId="77777777" w:rsidR="00235533" w:rsidRPr="00206778" w:rsidRDefault="00235533" w:rsidP="00B918F2">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 Tuesday 12:00 PM – 6:00 PM </w:t>
      </w:r>
    </w:p>
    <w:p w14:paraId="5B0ABDA7" w14:textId="77777777" w:rsidR="00235533" w:rsidRPr="00206778" w:rsidRDefault="00235533" w:rsidP="00B918F2">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6001 Bristol Parkway Suite 200 Culver City CA 90230</w:t>
      </w:r>
    </w:p>
    <w:p w14:paraId="461A91F9" w14:textId="77777777" w:rsidR="00235533" w:rsidRPr="00206778" w:rsidRDefault="00235533" w:rsidP="00B918F2">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323-690-2044 </w:t>
      </w:r>
    </w:p>
    <w:p w14:paraId="045EE34A" w14:textId="77777777" w:rsidR="00235533" w:rsidRPr="00206778" w:rsidRDefault="00235533" w:rsidP="00235533">
      <w:pPr>
        <w:spacing w:after="0" w:line="240" w:lineRule="auto"/>
        <w:rPr>
          <w:rFonts w:ascii="Times New Roman" w:eastAsia="Times New Roman" w:hAnsi="Times New Roman" w:cs="Times New Roman"/>
          <w:sz w:val="24"/>
          <w:szCs w:val="24"/>
        </w:rPr>
      </w:pPr>
    </w:p>
    <w:p w14:paraId="52F4E20D" w14:textId="0A7DBD40" w:rsidR="00235533" w:rsidRPr="00206778" w:rsidRDefault="00D12E41" w:rsidP="00235533">
      <w:pPr>
        <w:spacing w:after="0" w:line="240" w:lineRule="auto"/>
        <w:rPr>
          <w:rFonts w:ascii="Times New Roman" w:eastAsia="Times New Roman" w:hAnsi="Times New Roman" w:cs="Times New Roman"/>
          <w:sz w:val="24"/>
          <w:szCs w:val="24"/>
        </w:rPr>
      </w:pPr>
      <w:hyperlink r:id="rId35" w:history="1">
        <w:r w:rsidR="00235533" w:rsidRPr="00206778">
          <w:rPr>
            <w:rFonts w:ascii="Times New Roman" w:eastAsia="Times New Roman" w:hAnsi="Times New Roman" w:cs="Times New Roman"/>
            <w:color w:val="0563C1"/>
            <w:sz w:val="24"/>
            <w:szCs w:val="24"/>
            <w:u w:val="single"/>
          </w:rPr>
          <w:t>SOVA West</w:t>
        </w:r>
      </w:hyperlink>
      <w:r w:rsidR="00235533" w:rsidRPr="00206778">
        <w:rPr>
          <w:rFonts w:ascii="Times New Roman" w:eastAsia="Times New Roman" w:hAnsi="Times New Roman" w:cs="Times New Roman"/>
          <w:color w:val="000000"/>
          <w:sz w:val="24"/>
          <w:szCs w:val="24"/>
        </w:rPr>
        <w:t xml:space="preserve"> Food Pantry</w:t>
      </w:r>
      <w:r w:rsidR="00235533" w:rsidRPr="00206778">
        <w:rPr>
          <w:rFonts w:ascii="Times New Roman" w:eastAsia="Times New Roman" w:hAnsi="Times New Roman" w:cs="Times New Roman"/>
          <w:sz w:val="24"/>
          <w:szCs w:val="24"/>
        </w:rPr>
        <w:br/>
      </w:r>
    </w:p>
    <w:p w14:paraId="1790F088" w14:textId="77777777" w:rsidR="00235533" w:rsidRPr="00206778" w:rsidRDefault="00235533" w:rsidP="00B918F2">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Dates/Times: Monday, Tuesdays, and Wednesdays at 10:00 AM – 1:30 PM </w:t>
      </w:r>
    </w:p>
    <w:p w14:paraId="2E6842C9" w14:textId="77777777" w:rsidR="00235533" w:rsidRPr="00206778" w:rsidRDefault="00235533" w:rsidP="00B918F2">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lastRenderedPageBreak/>
        <w:t>Address: 8846 West Pico Blvd. Los Angeles, CA 90035</w:t>
      </w:r>
    </w:p>
    <w:p w14:paraId="70D6E764" w14:textId="77777777" w:rsidR="00235533" w:rsidRPr="00206778" w:rsidRDefault="00235533" w:rsidP="00B918F2">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818-988-7682</w:t>
      </w:r>
    </w:p>
    <w:p w14:paraId="7F77E761" w14:textId="77777777" w:rsidR="00235533" w:rsidRPr="00206778" w:rsidRDefault="00235533" w:rsidP="00235533">
      <w:pPr>
        <w:spacing w:after="0" w:line="240" w:lineRule="auto"/>
        <w:rPr>
          <w:rFonts w:ascii="Times New Roman" w:eastAsia="Times New Roman" w:hAnsi="Times New Roman" w:cs="Times New Roman"/>
          <w:sz w:val="24"/>
          <w:szCs w:val="24"/>
        </w:rPr>
      </w:pPr>
    </w:p>
    <w:p w14:paraId="35F45E6A" w14:textId="77777777" w:rsidR="00235533" w:rsidRPr="00206778" w:rsidRDefault="00D12E41" w:rsidP="00235533">
      <w:pPr>
        <w:spacing w:after="0" w:line="240" w:lineRule="auto"/>
        <w:rPr>
          <w:rFonts w:ascii="Times New Roman" w:eastAsia="Times New Roman" w:hAnsi="Times New Roman" w:cs="Times New Roman"/>
          <w:sz w:val="24"/>
          <w:szCs w:val="24"/>
        </w:rPr>
      </w:pPr>
      <w:hyperlink r:id="rId36" w:history="1">
        <w:r w:rsidR="00235533" w:rsidRPr="00206778">
          <w:rPr>
            <w:rFonts w:ascii="Times New Roman" w:eastAsia="Times New Roman" w:hAnsi="Times New Roman" w:cs="Times New Roman"/>
            <w:color w:val="0563C1"/>
            <w:sz w:val="24"/>
            <w:szCs w:val="24"/>
            <w:u w:val="single"/>
          </w:rPr>
          <w:t>St. Augustine’s SAVES</w:t>
        </w:r>
      </w:hyperlink>
      <w:r w:rsidR="00235533" w:rsidRPr="00206778">
        <w:rPr>
          <w:rFonts w:ascii="Times New Roman" w:eastAsia="Times New Roman" w:hAnsi="Times New Roman" w:cs="Times New Roman"/>
          <w:color w:val="000000"/>
          <w:sz w:val="24"/>
          <w:szCs w:val="24"/>
        </w:rPr>
        <w:t xml:space="preserve"> Food Pantry </w:t>
      </w:r>
    </w:p>
    <w:p w14:paraId="7AD6CAD1" w14:textId="14D1EAAA" w:rsidR="00235533" w:rsidRPr="00206778" w:rsidRDefault="00235533" w:rsidP="00235533">
      <w:pPr>
        <w:spacing w:after="0" w:line="240" w:lineRule="auto"/>
        <w:rPr>
          <w:rFonts w:ascii="Times New Roman" w:eastAsia="Times New Roman" w:hAnsi="Times New Roman" w:cs="Times New Roman"/>
          <w:sz w:val="24"/>
          <w:szCs w:val="24"/>
        </w:rPr>
      </w:pPr>
    </w:p>
    <w:p w14:paraId="1D2FAA9D" w14:textId="77777777" w:rsidR="00235533" w:rsidRPr="00206778" w:rsidRDefault="00235533" w:rsidP="00B918F2">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3850 Jasmine Ave. Culver City, CA 90232</w:t>
      </w:r>
    </w:p>
    <w:p w14:paraId="48B11816" w14:textId="77777777" w:rsidR="00235533" w:rsidRPr="00206778" w:rsidRDefault="00235533" w:rsidP="00B918F2">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 Mon/Wed/Fri 9:00 AM – 11:30AM</w:t>
      </w:r>
    </w:p>
    <w:p w14:paraId="5D06CB26" w14:textId="10283325" w:rsidR="00FF7A16" w:rsidRPr="00DA2BE0" w:rsidRDefault="00235533" w:rsidP="00FF7A16">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838-2702</w:t>
      </w:r>
    </w:p>
    <w:p w14:paraId="0D2CBE7F" w14:textId="77777777" w:rsidR="00235533" w:rsidRPr="00206778" w:rsidRDefault="00235533" w:rsidP="00235533">
      <w:pPr>
        <w:spacing w:after="0" w:line="240" w:lineRule="auto"/>
        <w:rPr>
          <w:rFonts w:ascii="Times New Roman" w:eastAsia="Times New Roman" w:hAnsi="Times New Roman" w:cs="Times New Roman"/>
          <w:sz w:val="24"/>
          <w:szCs w:val="24"/>
        </w:rPr>
      </w:pPr>
    </w:p>
    <w:p w14:paraId="0894CCC8" w14:textId="77777777" w:rsidR="00235533" w:rsidRPr="00206778" w:rsidRDefault="00D12E41" w:rsidP="00235533">
      <w:pPr>
        <w:spacing w:line="240" w:lineRule="auto"/>
        <w:rPr>
          <w:rFonts w:ascii="Times New Roman" w:eastAsia="Times New Roman" w:hAnsi="Times New Roman" w:cs="Times New Roman"/>
          <w:sz w:val="24"/>
          <w:szCs w:val="24"/>
        </w:rPr>
      </w:pPr>
      <w:hyperlink r:id="rId37" w:history="1">
        <w:r w:rsidR="00235533" w:rsidRPr="00206778">
          <w:rPr>
            <w:rFonts w:ascii="Times New Roman" w:eastAsia="Times New Roman" w:hAnsi="Times New Roman" w:cs="Times New Roman"/>
            <w:color w:val="0563C1"/>
            <w:sz w:val="24"/>
            <w:szCs w:val="24"/>
            <w:u w:val="single"/>
          </w:rPr>
          <w:t>St. Gerard Majella</w:t>
        </w:r>
      </w:hyperlink>
      <w:r w:rsidR="00235533" w:rsidRPr="00206778">
        <w:rPr>
          <w:rFonts w:ascii="Times New Roman" w:eastAsia="Times New Roman" w:hAnsi="Times New Roman" w:cs="Times New Roman"/>
          <w:b/>
          <w:bCs/>
          <w:color w:val="000000"/>
          <w:sz w:val="24"/>
          <w:szCs w:val="24"/>
        </w:rPr>
        <w:t xml:space="preserve"> </w:t>
      </w:r>
      <w:r w:rsidR="00235533" w:rsidRPr="00206778">
        <w:rPr>
          <w:rFonts w:ascii="Times New Roman" w:eastAsia="Times New Roman" w:hAnsi="Times New Roman" w:cs="Times New Roman"/>
          <w:color w:val="000000"/>
          <w:sz w:val="24"/>
          <w:szCs w:val="24"/>
        </w:rPr>
        <w:t>Food Pantry</w:t>
      </w:r>
    </w:p>
    <w:p w14:paraId="4F80C270" w14:textId="77777777" w:rsidR="00235533" w:rsidRPr="00206778" w:rsidRDefault="00235533" w:rsidP="00B918F2">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Date/Time: Tuesday &amp; Thursday at 9:00 AM -12:00 PM &amp; 1:00 PM – 3:00 PM</w:t>
      </w:r>
    </w:p>
    <w:p w14:paraId="19B01BDB" w14:textId="77777777" w:rsidR="00235533" w:rsidRPr="00206778" w:rsidRDefault="00235533" w:rsidP="00B918F2">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4439 Inglewood Blvd. Los Angeles, CA 90066</w:t>
      </w:r>
    </w:p>
    <w:p w14:paraId="142959E2" w14:textId="35EA5C42" w:rsidR="00235533" w:rsidRDefault="00235533" w:rsidP="00B918F2">
      <w:pPr>
        <w:numPr>
          <w:ilvl w:val="0"/>
          <w:numId w:val="21"/>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390-5034 or (310) 398-7261</w:t>
      </w:r>
    </w:p>
    <w:p w14:paraId="7AE22564" w14:textId="46F47861" w:rsidR="00C51ED0" w:rsidRDefault="00D12E41" w:rsidP="00C51ED0">
      <w:pPr>
        <w:spacing w:line="240" w:lineRule="auto"/>
        <w:textAlignment w:val="baseline"/>
        <w:rPr>
          <w:rFonts w:ascii="Times New Roman" w:eastAsia="Times New Roman" w:hAnsi="Times New Roman" w:cs="Times New Roman"/>
          <w:color w:val="000000"/>
          <w:sz w:val="24"/>
          <w:szCs w:val="24"/>
        </w:rPr>
      </w:pPr>
      <w:hyperlink r:id="rId38" w:history="1">
        <w:r w:rsidR="00C51ED0" w:rsidRPr="00C51ED0">
          <w:rPr>
            <w:rStyle w:val="Hyperlink"/>
            <w:rFonts w:ascii="Times New Roman" w:eastAsia="Times New Roman" w:hAnsi="Times New Roman" w:cs="Times New Roman"/>
            <w:sz w:val="24"/>
            <w:szCs w:val="24"/>
          </w:rPr>
          <w:t>Food Finders</w:t>
        </w:r>
      </w:hyperlink>
    </w:p>
    <w:p w14:paraId="13A05073" w14:textId="6D073D07" w:rsidR="00C51ED0" w:rsidRDefault="00C51ED0" w:rsidP="00C51ED0">
      <w:pPr>
        <w:numPr>
          <w:ilvl w:val="0"/>
          <w:numId w:val="2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Non-profit program picks up food from business/restaurants from being lost to a landfill and distributes food to people who are food insecure. Click on website to find locations. </w:t>
      </w:r>
    </w:p>
    <w:p w14:paraId="49BD3093" w14:textId="77777777" w:rsidR="00DA2BE0" w:rsidRPr="00C51ED0" w:rsidRDefault="00DA2BE0" w:rsidP="00DA2BE0">
      <w:pPr>
        <w:spacing w:after="0" w:line="240" w:lineRule="auto"/>
        <w:textAlignment w:val="baseline"/>
        <w:rPr>
          <w:rFonts w:ascii="Times New Roman" w:eastAsia="Times New Roman" w:hAnsi="Times New Roman" w:cs="Times New Roman"/>
          <w:color w:val="000000"/>
          <w:sz w:val="24"/>
          <w:szCs w:val="24"/>
        </w:rPr>
      </w:pPr>
    </w:p>
    <w:p w14:paraId="1169E4DB" w14:textId="77777777" w:rsidR="00235533" w:rsidRPr="00206778" w:rsidRDefault="00235533" w:rsidP="00235533">
      <w:pPr>
        <w:spacing w:line="240" w:lineRule="auto"/>
        <w:rPr>
          <w:rFonts w:ascii="Times New Roman" w:eastAsia="Times New Roman" w:hAnsi="Times New Roman" w:cs="Times New Roman"/>
          <w:sz w:val="24"/>
          <w:szCs w:val="24"/>
        </w:rPr>
      </w:pPr>
      <w:r w:rsidRPr="00206778">
        <w:rPr>
          <w:rFonts w:ascii="Times New Roman" w:eastAsia="Times New Roman" w:hAnsi="Times New Roman" w:cs="Times New Roman"/>
          <w:color w:val="000000"/>
          <w:sz w:val="24"/>
          <w:szCs w:val="24"/>
        </w:rPr>
        <w:t>Westside Vineyard Church </w:t>
      </w:r>
    </w:p>
    <w:p w14:paraId="267D706A" w14:textId="77777777" w:rsidR="00235533" w:rsidRPr="00206778" w:rsidRDefault="00235533" w:rsidP="00B918F2">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Dates/Times: Wednesdays at 4:00 – 5:00 PM </w:t>
      </w:r>
    </w:p>
    <w:p w14:paraId="354E5798" w14:textId="77777777" w:rsidR="00235533" w:rsidRPr="00206778" w:rsidRDefault="00235533" w:rsidP="00B918F2">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3838 S Centinela Ave. Los Angeles 90066</w:t>
      </w:r>
    </w:p>
    <w:p w14:paraId="650C8E96" w14:textId="65169F66" w:rsidR="00235533" w:rsidRPr="00B918F2" w:rsidRDefault="00235533" w:rsidP="00B918F2">
      <w:pPr>
        <w:numPr>
          <w:ilvl w:val="0"/>
          <w:numId w:val="22"/>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391-7366</w:t>
      </w:r>
    </w:p>
    <w:p w14:paraId="42921B42" w14:textId="5E08DFE2" w:rsidR="005720AF" w:rsidRPr="00235533" w:rsidRDefault="00AA4D4E" w:rsidP="00B918F2">
      <w:pPr>
        <w:pStyle w:val="Heading2"/>
        <w:jc w:val="center"/>
      </w:pPr>
      <w:bookmarkStart w:id="9" w:name="_Toc70895423"/>
      <w:bookmarkStart w:id="10" w:name="_Toc70898356"/>
      <w:bookmarkStart w:id="11" w:name="_Toc70898423"/>
      <w:r w:rsidRPr="00235533">
        <w:t>Recipe</w:t>
      </w:r>
      <w:r w:rsidR="0061515C" w:rsidRPr="00235533">
        <w:t>s</w:t>
      </w:r>
      <w:r w:rsidR="00235533" w:rsidRPr="00235533">
        <w:t xml:space="preserve"> &amp; Meals</w:t>
      </w:r>
      <w:bookmarkEnd w:id="9"/>
      <w:bookmarkEnd w:id="10"/>
      <w:bookmarkEnd w:id="11"/>
    </w:p>
    <w:p w14:paraId="630B170F" w14:textId="77777777" w:rsidR="00AA4D4E" w:rsidRDefault="00AA4D4E" w:rsidP="00235533">
      <w:pPr>
        <w:spacing w:after="0" w:line="240" w:lineRule="auto"/>
        <w:jc w:val="center"/>
        <w:rPr>
          <w:rFonts w:ascii="Times New Roman" w:hAnsi="Times New Roman" w:cs="Times New Roman"/>
          <w:b/>
          <w:bCs/>
          <w:sz w:val="24"/>
          <w:szCs w:val="24"/>
        </w:rPr>
      </w:pPr>
    </w:p>
    <w:p w14:paraId="623B2855" w14:textId="7D6BE1F5" w:rsidR="00235533" w:rsidRDefault="00D12E41" w:rsidP="00235533">
      <w:pPr>
        <w:spacing w:after="0" w:line="240" w:lineRule="auto"/>
        <w:rPr>
          <w:rFonts w:ascii="Times New Roman" w:eastAsia="Times New Roman" w:hAnsi="Times New Roman" w:cs="Times New Roman"/>
          <w:color w:val="0563C1"/>
          <w:sz w:val="24"/>
          <w:szCs w:val="24"/>
          <w:u w:val="single"/>
        </w:rPr>
      </w:pPr>
      <w:hyperlink r:id="rId39" w:history="1">
        <w:r w:rsidR="00235533" w:rsidRPr="00206778">
          <w:rPr>
            <w:rFonts w:ascii="Times New Roman" w:eastAsia="Times New Roman" w:hAnsi="Times New Roman" w:cs="Times New Roman"/>
            <w:color w:val="0563C1"/>
            <w:sz w:val="24"/>
            <w:szCs w:val="24"/>
            <w:u w:val="single"/>
          </w:rPr>
          <w:t>EatFresh</w:t>
        </w:r>
      </w:hyperlink>
    </w:p>
    <w:p w14:paraId="2EC876FB" w14:textId="77777777" w:rsidR="00235533" w:rsidRPr="00206778" w:rsidRDefault="00235533" w:rsidP="00235533">
      <w:pPr>
        <w:spacing w:after="0" w:line="240" w:lineRule="auto"/>
        <w:rPr>
          <w:rFonts w:ascii="Times New Roman" w:eastAsia="Times New Roman" w:hAnsi="Times New Roman" w:cs="Times New Roman"/>
          <w:sz w:val="24"/>
          <w:szCs w:val="24"/>
        </w:rPr>
      </w:pPr>
    </w:p>
    <w:p w14:paraId="12873DAB" w14:textId="77777777" w:rsidR="00235533" w:rsidRPr="00206778" w:rsidRDefault="00235533" w:rsidP="00B918F2">
      <w:pPr>
        <w:numPr>
          <w:ilvl w:val="0"/>
          <w:numId w:val="23"/>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EatFresh is an online nutrition website that provides recipes and healthy resources. On their website, you can learn easy recipes, general nutrition guidance, and easy online courses that you can follow to learn about healthy living. </w:t>
      </w:r>
    </w:p>
    <w:p w14:paraId="6955751A" w14:textId="77777777" w:rsidR="00235533" w:rsidRPr="00206778" w:rsidRDefault="00D12E41" w:rsidP="00235533">
      <w:pPr>
        <w:spacing w:line="240" w:lineRule="auto"/>
        <w:rPr>
          <w:rFonts w:ascii="Times New Roman" w:eastAsia="Times New Roman" w:hAnsi="Times New Roman" w:cs="Times New Roman"/>
          <w:sz w:val="24"/>
          <w:szCs w:val="24"/>
        </w:rPr>
      </w:pPr>
      <w:hyperlink r:id="rId40" w:history="1">
        <w:r w:rsidR="00235533" w:rsidRPr="00206778">
          <w:rPr>
            <w:rFonts w:ascii="Times New Roman" w:eastAsia="Times New Roman" w:hAnsi="Times New Roman" w:cs="Times New Roman"/>
            <w:color w:val="0563C1"/>
            <w:sz w:val="24"/>
            <w:szCs w:val="24"/>
            <w:u w:val="single"/>
          </w:rPr>
          <w:t>Every Table</w:t>
        </w:r>
      </w:hyperlink>
    </w:p>
    <w:p w14:paraId="0E7A5831" w14:textId="77777777" w:rsidR="00235533" w:rsidRPr="00206778" w:rsidRDefault="00235533" w:rsidP="00B918F2">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Subscribe to low-cost nutritious meals made from scratch delivered at your door </w:t>
      </w:r>
    </w:p>
    <w:p w14:paraId="0695F8F1" w14:textId="77777777" w:rsidR="00235533" w:rsidRPr="00206778" w:rsidRDefault="00235533" w:rsidP="00B918F2">
      <w:pPr>
        <w:numPr>
          <w:ilvl w:val="0"/>
          <w:numId w:val="24"/>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for more information</w:t>
      </w:r>
    </w:p>
    <w:p w14:paraId="427BDE50" w14:textId="77777777" w:rsidR="00235533" w:rsidRPr="00206778" w:rsidRDefault="00D12E41" w:rsidP="00235533">
      <w:pPr>
        <w:spacing w:line="240" w:lineRule="auto"/>
        <w:rPr>
          <w:rFonts w:ascii="Times New Roman" w:eastAsia="Times New Roman" w:hAnsi="Times New Roman" w:cs="Times New Roman"/>
          <w:sz w:val="24"/>
          <w:szCs w:val="24"/>
        </w:rPr>
      </w:pPr>
      <w:hyperlink r:id="rId41" w:history="1">
        <w:r w:rsidR="00235533" w:rsidRPr="00206778">
          <w:rPr>
            <w:rFonts w:ascii="Times New Roman" w:eastAsia="Times New Roman" w:hAnsi="Times New Roman" w:cs="Times New Roman"/>
            <w:color w:val="1155CC"/>
            <w:sz w:val="24"/>
            <w:szCs w:val="24"/>
            <w:u w:val="single"/>
          </w:rPr>
          <w:t>American Heart Association - Meal Planning  </w:t>
        </w:r>
      </w:hyperlink>
    </w:p>
    <w:p w14:paraId="250C75B6" w14:textId="2DCE62A1" w:rsidR="00235533" w:rsidRPr="00206778" w:rsidRDefault="00235533" w:rsidP="00B918F2">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find easy and healthy meal planning recipes and strategies</w:t>
      </w:r>
    </w:p>
    <w:p w14:paraId="5822CB20" w14:textId="20D5F61D" w:rsidR="00B918F2" w:rsidRPr="00DA2BE0" w:rsidRDefault="00235533" w:rsidP="00235533">
      <w:pPr>
        <w:numPr>
          <w:ilvl w:val="0"/>
          <w:numId w:val="25"/>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You will also find videos that explains how to </w:t>
      </w:r>
      <w:r>
        <w:rPr>
          <w:rFonts w:ascii="Times New Roman" w:eastAsia="Times New Roman" w:hAnsi="Times New Roman" w:cs="Times New Roman"/>
          <w:color w:val="000000"/>
          <w:sz w:val="24"/>
          <w:szCs w:val="24"/>
        </w:rPr>
        <w:t xml:space="preserve">safely </w:t>
      </w:r>
      <w:r w:rsidRPr="00206778">
        <w:rPr>
          <w:rFonts w:ascii="Times New Roman" w:eastAsia="Times New Roman" w:hAnsi="Times New Roman" w:cs="Times New Roman"/>
          <w:color w:val="000000"/>
          <w:sz w:val="24"/>
          <w:szCs w:val="24"/>
        </w:rPr>
        <w:t xml:space="preserve">prepare, store, and cook your food </w:t>
      </w:r>
    </w:p>
    <w:p w14:paraId="7DCA73BD" w14:textId="2FEDFD7F" w:rsidR="00235533" w:rsidRPr="00206778" w:rsidRDefault="00D12E41" w:rsidP="00235533">
      <w:pPr>
        <w:spacing w:line="240" w:lineRule="auto"/>
        <w:rPr>
          <w:rFonts w:ascii="Times New Roman" w:eastAsia="Times New Roman" w:hAnsi="Times New Roman" w:cs="Times New Roman"/>
          <w:sz w:val="24"/>
          <w:szCs w:val="24"/>
        </w:rPr>
      </w:pPr>
      <w:hyperlink r:id="rId42" w:history="1">
        <w:r w:rsidR="00235533" w:rsidRPr="00206778">
          <w:rPr>
            <w:rFonts w:ascii="Times New Roman" w:eastAsia="Times New Roman" w:hAnsi="Times New Roman" w:cs="Times New Roman"/>
            <w:color w:val="1155CC"/>
            <w:sz w:val="24"/>
            <w:szCs w:val="24"/>
            <w:u w:val="single"/>
          </w:rPr>
          <w:t>MyPlate</w:t>
        </w:r>
      </w:hyperlink>
    </w:p>
    <w:p w14:paraId="5AC710A5" w14:textId="77777777" w:rsidR="00235533" w:rsidRPr="00206778" w:rsidRDefault="00235533" w:rsidP="00B918F2">
      <w:pPr>
        <w:numPr>
          <w:ilvl w:val="0"/>
          <w:numId w:val="26"/>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access easy nutritious recipes and resources to support a healthy lifestyle. You can also download their app to make meal plans and build nutrition skills</w:t>
      </w:r>
    </w:p>
    <w:p w14:paraId="21D674DE" w14:textId="77777777" w:rsidR="00235533" w:rsidRPr="00206778" w:rsidRDefault="00D12E41" w:rsidP="00235533">
      <w:pPr>
        <w:spacing w:line="240" w:lineRule="auto"/>
        <w:rPr>
          <w:rFonts w:ascii="Times New Roman" w:eastAsia="Times New Roman" w:hAnsi="Times New Roman" w:cs="Times New Roman"/>
          <w:sz w:val="24"/>
          <w:szCs w:val="24"/>
        </w:rPr>
      </w:pPr>
      <w:hyperlink r:id="rId43" w:history="1">
        <w:r w:rsidR="00235533" w:rsidRPr="00206778">
          <w:rPr>
            <w:rFonts w:ascii="Times New Roman" w:eastAsia="Times New Roman" w:hAnsi="Times New Roman" w:cs="Times New Roman"/>
            <w:color w:val="1155CC"/>
            <w:sz w:val="24"/>
            <w:szCs w:val="24"/>
            <w:u w:val="single"/>
            <w:shd w:val="clear" w:color="auto" w:fill="FFFFFF"/>
          </w:rPr>
          <w:t>Life and Health Network</w:t>
        </w:r>
      </w:hyperlink>
    </w:p>
    <w:p w14:paraId="3B4E23D8" w14:textId="77777777" w:rsidR="00235533" w:rsidRPr="00206778" w:rsidRDefault="00235533" w:rsidP="00B918F2">
      <w:pPr>
        <w:numPr>
          <w:ilvl w:val="0"/>
          <w:numId w:val="27"/>
        </w:numPr>
        <w:spacing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lastRenderedPageBreak/>
        <w:t>Browse through a variety of over 20 recipes that are healthy, easy to make, and delicious. Incorporate many healthy foods into your dinner in an easy way. </w:t>
      </w:r>
    </w:p>
    <w:p w14:paraId="3FC1DBFA" w14:textId="77777777" w:rsidR="00235533" w:rsidRPr="00206778" w:rsidRDefault="00D12E41" w:rsidP="00235533">
      <w:pPr>
        <w:spacing w:line="240" w:lineRule="auto"/>
        <w:rPr>
          <w:rFonts w:ascii="Times New Roman" w:eastAsia="Times New Roman" w:hAnsi="Times New Roman" w:cs="Times New Roman"/>
          <w:sz w:val="24"/>
          <w:szCs w:val="24"/>
        </w:rPr>
      </w:pPr>
      <w:hyperlink r:id="rId44" w:history="1">
        <w:r w:rsidR="00235533" w:rsidRPr="00206778">
          <w:rPr>
            <w:rFonts w:ascii="Times New Roman" w:eastAsia="Times New Roman" w:hAnsi="Times New Roman" w:cs="Times New Roman"/>
            <w:color w:val="1155CC"/>
            <w:sz w:val="24"/>
            <w:szCs w:val="24"/>
            <w:u w:val="single"/>
            <w:shd w:val="clear" w:color="auto" w:fill="FFFFFF"/>
          </w:rPr>
          <w:t>Fruits and Veggies</w:t>
        </w:r>
      </w:hyperlink>
    </w:p>
    <w:p w14:paraId="21F84759" w14:textId="3F46C904" w:rsidR="00DA2BE0" w:rsidRPr="00DA2BE0" w:rsidRDefault="00235533" w:rsidP="00235533">
      <w:pPr>
        <w:numPr>
          <w:ilvl w:val="0"/>
          <w:numId w:val="28"/>
        </w:numPr>
        <w:spacing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t>From Simple Snacks To Special Sides To Memorable Meals. We Have The Recipe For You! There Are So Many Ways To Serve &amp; Savor Fruits And Vegetables Every Day</w:t>
      </w:r>
    </w:p>
    <w:p w14:paraId="06C10D1D" w14:textId="34184412" w:rsidR="00235533" w:rsidRPr="00206778" w:rsidRDefault="00D12E41" w:rsidP="00235533">
      <w:pPr>
        <w:spacing w:line="240" w:lineRule="auto"/>
        <w:rPr>
          <w:rFonts w:ascii="Times New Roman" w:eastAsia="Times New Roman" w:hAnsi="Times New Roman" w:cs="Times New Roman"/>
          <w:sz w:val="24"/>
          <w:szCs w:val="24"/>
        </w:rPr>
      </w:pPr>
      <w:hyperlink r:id="rId45" w:history="1">
        <w:r w:rsidR="00235533" w:rsidRPr="00206778">
          <w:rPr>
            <w:rFonts w:ascii="Times New Roman" w:eastAsia="Times New Roman" w:hAnsi="Times New Roman" w:cs="Times New Roman"/>
            <w:color w:val="1155CC"/>
            <w:sz w:val="24"/>
            <w:szCs w:val="24"/>
            <w:u w:val="single"/>
            <w:shd w:val="clear" w:color="auto" w:fill="FFFFFF"/>
          </w:rPr>
          <w:t>TastyBite</w:t>
        </w:r>
      </w:hyperlink>
    </w:p>
    <w:p w14:paraId="483B3CE4" w14:textId="5088DE6C" w:rsidR="00DA2BE0" w:rsidRPr="006A2B84" w:rsidRDefault="00235533" w:rsidP="00DA2BE0">
      <w:pPr>
        <w:numPr>
          <w:ilvl w:val="0"/>
          <w:numId w:val="29"/>
        </w:numPr>
        <w:spacing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t>Quick &amp; Healthy Recipes in 90 seconds or less. Make meal time more of an adventure. Recipes included are also vegan, gluten &amp; GMO free. </w:t>
      </w:r>
    </w:p>
    <w:p w14:paraId="11CA1E25" w14:textId="10D36B68" w:rsidR="00235533" w:rsidRPr="00B918F2" w:rsidRDefault="00235533" w:rsidP="00B918F2">
      <w:pPr>
        <w:pStyle w:val="Heading1"/>
        <w:jc w:val="center"/>
        <w:rPr>
          <w:rFonts w:cs="Times New Roman"/>
          <w:sz w:val="24"/>
          <w:szCs w:val="24"/>
        </w:rPr>
      </w:pPr>
      <w:bookmarkStart w:id="12" w:name="_Toc70895424"/>
      <w:bookmarkStart w:id="13" w:name="_Toc70898357"/>
      <w:bookmarkStart w:id="14" w:name="_Toc70898424"/>
      <w:r>
        <w:t>Housing</w:t>
      </w:r>
      <w:bookmarkEnd w:id="12"/>
      <w:r w:rsidR="00810D45">
        <w:t xml:space="preserve"> Resources</w:t>
      </w:r>
      <w:bookmarkEnd w:id="13"/>
      <w:bookmarkEnd w:id="14"/>
    </w:p>
    <w:p w14:paraId="7C67D35E" w14:textId="77777777" w:rsidR="00235533" w:rsidRPr="00235533" w:rsidRDefault="00235533" w:rsidP="00235533"/>
    <w:p w14:paraId="3266D6C2" w14:textId="77777777" w:rsidR="00235533" w:rsidRPr="00206778" w:rsidRDefault="00D12E41" w:rsidP="00235533">
      <w:pPr>
        <w:spacing w:line="240" w:lineRule="auto"/>
        <w:rPr>
          <w:rFonts w:ascii="Times New Roman" w:eastAsia="Times New Roman" w:hAnsi="Times New Roman" w:cs="Times New Roman"/>
          <w:sz w:val="24"/>
          <w:szCs w:val="24"/>
        </w:rPr>
      </w:pPr>
      <w:hyperlink r:id="rId46" w:history="1">
        <w:r w:rsidR="00235533" w:rsidRPr="00206778">
          <w:rPr>
            <w:rFonts w:ascii="Times New Roman" w:eastAsia="Times New Roman" w:hAnsi="Times New Roman" w:cs="Times New Roman"/>
            <w:color w:val="0563C1"/>
            <w:sz w:val="24"/>
            <w:szCs w:val="24"/>
            <w:u w:val="single"/>
          </w:rPr>
          <w:t>CA COVID-19 Rent Relief</w:t>
        </w:r>
      </w:hyperlink>
      <w:r w:rsidR="00235533" w:rsidRPr="00206778">
        <w:rPr>
          <w:rFonts w:ascii="Times New Roman" w:eastAsia="Times New Roman" w:hAnsi="Times New Roman" w:cs="Times New Roman"/>
          <w:color w:val="000000"/>
          <w:sz w:val="24"/>
          <w:szCs w:val="24"/>
        </w:rPr>
        <w:t> </w:t>
      </w:r>
    </w:p>
    <w:p w14:paraId="2E49B1E2" w14:textId="77777777" w:rsidR="00235533" w:rsidRPr="00206778" w:rsidRDefault="00235533" w:rsidP="00B918F2">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This CA COVID-19 Rent Relief will help income-eligible households pay rent and utilities. </w:t>
      </w:r>
    </w:p>
    <w:p w14:paraId="5C3A0A09" w14:textId="3BBB3971" w:rsidR="00235533" w:rsidRPr="00206778" w:rsidRDefault="00235533" w:rsidP="00B918F2">
      <w:pPr>
        <w:numPr>
          <w:ilvl w:val="0"/>
          <w:numId w:val="30"/>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Click </w:t>
      </w:r>
      <w:hyperlink r:id="rId47" w:history="1">
        <w:r w:rsidRPr="00206778">
          <w:rPr>
            <w:rFonts w:ascii="Times New Roman" w:eastAsia="Times New Roman" w:hAnsi="Times New Roman" w:cs="Times New Roman"/>
            <w:color w:val="0563C1"/>
            <w:sz w:val="24"/>
            <w:szCs w:val="24"/>
            <w:u w:val="single"/>
          </w:rPr>
          <w:t>here</w:t>
        </w:r>
      </w:hyperlink>
      <w:r w:rsidRPr="00206778">
        <w:rPr>
          <w:rFonts w:ascii="Times New Roman" w:eastAsia="Times New Roman" w:hAnsi="Times New Roman" w:cs="Times New Roman"/>
          <w:color w:val="000000"/>
          <w:sz w:val="24"/>
          <w:szCs w:val="24"/>
        </w:rPr>
        <w:t xml:space="preserve"> to review CA Local partner network resources that can offer additional assistance to tenants and landlords </w:t>
      </w:r>
    </w:p>
    <w:p w14:paraId="399FDA6E" w14:textId="77777777" w:rsidR="00235533" w:rsidRPr="00206778" w:rsidRDefault="00D12E41" w:rsidP="00235533">
      <w:pPr>
        <w:spacing w:line="240" w:lineRule="auto"/>
        <w:rPr>
          <w:rFonts w:ascii="Times New Roman" w:eastAsia="Times New Roman" w:hAnsi="Times New Roman" w:cs="Times New Roman"/>
          <w:sz w:val="24"/>
          <w:szCs w:val="24"/>
        </w:rPr>
      </w:pPr>
      <w:hyperlink r:id="rId48" w:history="1">
        <w:r w:rsidR="00235533" w:rsidRPr="00206778">
          <w:rPr>
            <w:rFonts w:ascii="Times New Roman" w:eastAsia="Times New Roman" w:hAnsi="Times New Roman" w:cs="Times New Roman"/>
            <w:color w:val="0563C1"/>
            <w:sz w:val="24"/>
            <w:szCs w:val="24"/>
            <w:u w:val="single"/>
          </w:rPr>
          <w:t>Friends Helping Friends</w:t>
        </w:r>
      </w:hyperlink>
      <w:r w:rsidR="00235533" w:rsidRPr="00206778">
        <w:rPr>
          <w:rFonts w:ascii="Times New Roman" w:eastAsia="Times New Roman" w:hAnsi="Times New Roman" w:cs="Times New Roman"/>
          <w:color w:val="000000"/>
          <w:sz w:val="24"/>
          <w:szCs w:val="24"/>
        </w:rPr>
        <w:t xml:space="preserve"> – Sober and Transitional Living </w:t>
      </w:r>
    </w:p>
    <w:p w14:paraId="448B7BA9" w14:textId="77777777" w:rsidR="00235533" w:rsidRPr="00206778" w:rsidRDefault="00235533" w:rsidP="00B918F2">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Friends helping friends provides transitional housing for people in need</w:t>
      </w:r>
    </w:p>
    <w:p w14:paraId="3613EA19" w14:textId="77777777" w:rsidR="00235533" w:rsidRPr="00206778" w:rsidRDefault="00235533" w:rsidP="00B918F2">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Dates/Times: Monday – Friday at 9:00 AM  - 5:00 PM</w:t>
      </w:r>
    </w:p>
    <w:p w14:paraId="3508838B" w14:textId="426FE4AA" w:rsidR="00235533" w:rsidRPr="00206778" w:rsidRDefault="00235533" w:rsidP="00B918F2">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Address: 3701 Cherrywood Ave Los </w:t>
      </w:r>
      <w:r w:rsidR="00770741" w:rsidRPr="00206778">
        <w:rPr>
          <w:rFonts w:ascii="Times New Roman" w:eastAsia="Times New Roman" w:hAnsi="Times New Roman" w:cs="Times New Roman"/>
          <w:color w:val="000000"/>
          <w:sz w:val="24"/>
          <w:szCs w:val="24"/>
        </w:rPr>
        <w:t>Angeles, CA</w:t>
      </w:r>
      <w:r w:rsidRPr="00206778">
        <w:rPr>
          <w:rFonts w:ascii="Times New Roman" w:eastAsia="Times New Roman" w:hAnsi="Times New Roman" w:cs="Times New Roman"/>
          <w:color w:val="000000"/>
          <w:sz w:val="24"/>
          <w:szCs w:val="24"/>
        </w:rPr>
        <w:t xml:space="preserve"> 90018</w:t>
      </w:r>
    </w:p>
    <w:p w14:paraId="22AB49C2" w14:textId="77777777" w:rsidR="00235533" w:rsidRPr="00206778" w:rsidRDefault="00235533" w:rsidP="00B918F2">
      <w:pPr>
        <w:numPr>
          <w:ilvl w:val="0"/>
          <w:numId w:val="31"/>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(323) 293-9778</w:t>
      </w:r>
    </w:p>
    <w:p w14:paraId="20395E49" w14:textId="77777777" w:rsidR="00235533" w:rsidRPr="00206778" w:rsidRDefault="00D12E41" w:rsidP="00235533">
      <w:pPr>
        <w:spacing w:line="240" w:lineRule="auto"/>
        <w:rPr>
          <w:rFonts w:ascii="Times New Roman" w:eastAsia="Times New Roman" w:hAnsi="Times New Roman" w:cs="Times New Roman"/>
          <w:sz w:val="24"/>
          <w:szCs w:val="24"/>
        </w:rPr>
      </w:pPr>
      <w:hyperlink r:id="rId49" w:history="1">
        <w:r w:rsidR="00235533" w:rsidRPr="00206778">
          <w:rPr>
            <w:rFonts w:ascii="Times New Roman" w:eastAsia="Times New Roman" w:hAnsi="Times New Roman" w:cs="Times New Roman"/>
            <w:color w:val="0563C1"/>
            <w:sz w:val="24"/>
            <w:szCs w:val="24"/>
            <w:u w:val="single"/>
          </w:rPr>
          <w:t>The Good Seed – Helping Youth Grow and Thrive</w:t>
        </w:r>
      </w:hyperlink>
    </w:p>
    <w:p w14:paraId="53E2E2F2" w14:textId="77777777" w:rsidR="00235533" w:rsidRPr="00206778" w:rsidRDefault="00235533" w:rsidP="00B918F2">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Supportive housing program for transition-age youth (18-25) who are at the risk of homelessness or need mental health services </w:t>
      </w:r>
    </w:p>
    <w:p w14:paraId="4229423E" w14:textId="77777777" w:rsidR="00235533" w:rsidRPr="00206778" w:rsidRDefault="00235533" w:rsidP="00B918F2">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50" w:history="1">
        <w:r w:rsidRPr="00206778">
          <w:rPr>
            <w:rFonts w:ascii="Times New Roman" w:eastAsia="Times New Roman" w:hAnsi="Times New Roman" w:cs="Times New Roman"/>
            <w:color w:val="0563C1"/>
            <w:sz w:val="24"/>
            <w:szCs w:val="24"/>
            <w:u w:val="single"/>
          </w:rPr>
          <w:t>mail@goodseedcdc.org</w:t>
        </w:r>
      </w:hyperlink>
    </w:p>
    <w:p w14:paraId="43DF26AE" w14:textId="77777777" w:rsidR="00235533" w:rsidRPr="00206778" w:rsidRDefault="00235533" w:rsidP="00B918F2">
      <w:pPr>
        <w:numPr>
          <w:ilvl w:val="0"/>
          <w:numId w:val="32"/>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(213)738-6194 or (323) 758-5433 ext. 1</w:t>
      </w:r>
    </w:p>
    <w:p w14:paraId="62DBB91A" w14:textId="77777777" w:rsidR="00235533" w:rsidRPr="00206778" w:rsidRDefault="00D12E41" w:rsidP="00235533">
      <w:pPr>
        <w:spacing w:line="240" w:lineRule="auto"/>
        <w:rPr>
          <w:rFonts w:ascii="Times New Roman" w:eastAsia="Times New Roman" w:hAnsi="Times New Roman" w:cs="Times New Roman"/>
          <w:sz w:val="24"/>
          <w:szCs w:val="24"/>
        </w:rPr>
      </w:pPr>
      <w:hyperlink r:id="rId51" w:history="1">
        <w:r w:rsidR="00235533" w:rsidRPr="00206778">
          <w:rPr>
            <w:rFonts w:ascii="Times New Roman" w:eastAsia="Times New Roman" w:hAnsi="Times New Roman" w:cs="Times New Roman"/>
            <w:color w:val="0563C1"/>
            <w:sz w:val="24"/>
            <w:szCs w:val="24"/>
            <w:u w:val="single"/>
          </w:rPr>
          <w:t> St. Joseph Center</w:t>
        </w:r>
      </w:hyperlink>
    </w:p>
    <w:p w14:paraId="2258F6C2" w14:textId="77777777" w:rsidR="00235533" w:rsidRPr="00206778" w:rsidRDefault="00235533" w:rsidP="00B918F2">
      <w:pPr>
        <w:numPr>
          <w:ilvl w:val="0"/>
          <w:numId w:val="33"/>
        </w:numPr>
        <w:spacing w:after="0"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Assists homeless men, women, and families with case management and supportive services to maintain voucher-based apartments </w:t>
      </w:r>
    </w:p>
    <w:p w14:paraId="02A07182" w14:textId="5020C10D" w:rsidR="00B918F2" w:rsidRPr="00B918F2" w:rsidRDefault="00235533" w:rsidP="00B918F2">
      <w:pPr>
        <w:numPr>
          <w:ilvl w:val="0"/>
          <w:numId w:val="33"/>
        </w:numPr>
        <w:spacing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for more information </w:t>
      </w:r>
      <w:r w:rsidR="00B918F2">
        <w:rPr>
          <w:rFonts w:ascii="Times New Roman" w:eastAsia="Times New Roman" w:hAnsi="Times New Roman" w:cs="Times New Roman"/>
          <w:color w:val="000000"/>
          <w:sz w:val="24"/>
          <w:szCs w:val="24"/>
        </w:rPr>
        <w:t>on how to sign-up</w:t>
      </w:r>
    </w:p>
    <w:p w14:paraId="6090E595" w14:textId="77777777" w:rsidR="00235533" w:rsidRPr="00206778" w:rsidRDefault="00D12E41" w:rsidP="00235533">
      <w:pPr>
        <w:spacing w:line="240" w:lineRule="auto"/>
        <w:rPr>
          <w:rFonts w:ascii="Times New Roman" w:eastAsia="Times New Roman" w:hAnsi="Times New Roman" w:cs="Times New Roman"/>
          <w:sz w:val="24"/>
          <w:szCs w:val="24"/>
        </w:rPr>
      </w:pPr>
      <w:hyperlink r:id="rId52" w:history="1">
        <w:r w:rsidR="00235533" w:rsidRPr="00206778">
          <w:rPr>
            <w:rFonts w:ascii="Times New Roman" w:eastAsia="Times New Roman" w:hAnsi="Times New Roman" w:cs="Times New Roman"/>
            <w:color w:val="1155CC"/>
            <w:sz w:val="24"/>
            <w:szCs w:val="24"/>
            <w:u w:val="single"/>
          </w:rPr>
          <w:t>Stay Housed </w:t>
        </w:r>
      </w:hyperlink>
    </w:p>
    <w:p w14:paraId="31C45FB8" w14:textId="77777777" w:rsidR="00235533" w:rsidRPr="00206778" w:rsidRDefault="00235533" w:rsidP="00B918F2">
      <w:pPr>
        <w:numPr>
          <w:ilvl w:val="0"/>
          <w:numId w:val="34"/>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Stay Housed LA County is a partnership between the County of LA and local community cand legal services providers. Click the link above to learn about your rights and about the state rental assistance program </w:t>
      </w:r>
    </w:p>
    <w:p w14:paraId="5598E079" w14:textId="77777777" w:rsidR="00235533" w:rsidRPr="00206778" w:rsidRDefault="00D12E41" w:rsidP="00235533">
      <w:pPr>
        <w:spacing w:line="240" w:lineRule="auto"/>
        <w:rPr>
          <w:rFonts w:ascii="Times New Roman" w:eastAsia="Times New Roman" w:hAnsi="Times New Roman" w:cs="Times New Roman"/>
          <w:sz w:val="24"/>
          <w:szCs w:val="24"/>
        </w:rPr>
      </w:pPr>
      <w:hyperlink r:id="rId53" w:history="1">
        <w:r w:rsidR="00235533" w:rsidRPr="00206778">
          <w:rPr>
            <w:rFonts w:ascii="Times New Roman" w:eastAsia="Times New Roman" w:hAnsi="Times New Roman" w:cs="Times New Roman"/>
            <w:color w:val="1155CC"/>
            <w:sz w:val="24"/>
            <w:szCs w:val="24"/>
            <w:u w:val="single"/>
          </w:rPr>
          <w:t>Upward Bound House</w:t>
        </w:r>
      </w:hyperlink>
    </w:p>
    <w:p w14:paraId="64E8587F" w14:textId="77777777" w:rsidR="00235533" w:rsidRPr="00206778" w:rsidRDefault="00235533" w:rsidP="00B918F2">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Housing services for individuals and families in Culver City </w:t>
      </w:r>
    </w:p>
    <w:p w14:paraId="4097F879" w14:textId="77777777" w:rsidR="00235533" w:rsidRPr="00206778" w:rsidRDefault="00235533" w:rsidP="00B918F2">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lastRenderedPageBreak/>
        <w:t xml:space="preserve">Email: </w:t>
      </w:r>
      <w:hyperlink r:id="rId54" w:history="1">
        <w:r w:rsidRPr="00206778">
          <w:rPr>
            <w:rFonts w:ascii="Times New Roman" w:eastAsia="Times New Roman" w:hAnsi="Times New Roman" w:cs="Times New Roman"/>
            <w:color w:val="1155CC"/>
            <w:sz w:val="24"/>
            <w:szCs w:val="24"/>
            <w:u w:val="single"/>
          </w:rPr>
          <w:t>info@upwardboundhouse.org</w:t>
        </w:r>
      </w:hyperlink>
      <w:r w:rsidRPr="00206778">
        <w:rPr>
          <w:rFonts w:ascii="Times New Roman" w:eastAsia="Times New Roman" w:hAnsi="Times New Roman" w:cs="Times New Roman"/>
          <w:color w:val="000000"/>
          <w:sz w:val="24"/>
          <w:szCs w:val="24"/>
        </w:rPr>
        <w:t> </w:t>
      </w:r>
    </w:p>
    <w:p w14:paraId="212408DC" w14:textId="77777777" w:rsidR="00235533" w:rsidRPr="00206778" w:rsidRDefault="00235533" w:rsidP="00B918F2">
      <w:pPr>
        <w:numPr>
          <w:ilvl w:val="0"/>
          <w:numId w:val="35"/>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 458-7779</w:t>
      </w:r>
    </w:p>
    <w:p w14:paraId="7E749DA9" w14:textId="77777777" w:rsidR="00235533" w:rsidRPr="00206778" w:rsidRDefault="00D12E41" w:rsidP="00235533">
      <w:pPr>
        <w:spacing w:line="240" w:lineRule="auto"/>
        <w:rPr>
          <w:rFonts w:ascii="Times New Roman" w:eastAsia="Times New Roman" w:hAnsi="Times New Roman" w:cs="Times New Roman"/>
          <w:sz w:val="24"/>
          <w:szCs w:val="24"/>
        </w:rPr>
      </w:pPr>
      <w:hyperlink r:id="rId55" w:history="1">
        <w:r w:rsidR="00235533" w:rsidRPr="00206778">
          <w:rPr>
            <w:rFonts w:ascii="Times New Roman" w:eastAsia="Times New Roman" w:hAnsi="Times New Roman" w:cs="Times New Roman"/>
            <w:color w:val="1155CC"/>
            <w:sz w:val="24"/>
            <w:szCs w:val="24"/>
            <w:u w:val="single"/>
          </w:rPr>
          <w:t>The Shower of Hope</w:t>
        </w:r>
      </w:hyperlink>
    </w:p>
    <w:p w14:paraId="5AD15002" w14:textId="77777777" w:rsidR="00235533" w:rsidRPr="00206778" w:rsidRDefault="00235533" w:rsidP="00B918F2">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Receive assistance with receiving housing assistance, hygiene items, and clothing</w:t>
      </w:r>
    </w:p>
    <w:p w14:paraId="2FA422AD" w14:textId="6B87D432" w:rsidR="006A2B84" w:rsidRPr="008528A6" w:rsidRDefault="00235533" w:rsidP="008528A6">
      <w:pPr>
        <w:numPr>
          <w:ilvl w:val="0"/>
          <w:numId w:val="36"/>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College students can click on the link above to submit an application</w:t>
      </w:r>
    </w:p>
    <w:p w14:paraId="6A87983D" w14:textId="77777777" w:rsidR="00235533" w:rsidRPr="00206778" w:rsidRDefault="00D12E41" w:rsidP="00235533">
      <w:pPr>
        <w:spacing w:line="240" w:lineRule="auto"/>
        <w:rPr>
          <w:rFonts w:ascii="Times New Roman" w:eastAsia="Times New Roman" w:hAnsi="Times New Roman" w:cs="Times New Roman"/>
          <w:sz w:val="24"/>
          <w:szCs w:val="24"/>
        </w:rPr>
      </w:pPr>
      <w:hyperlink r:id="rId56" w:history="1">
        <w:r w:rsidR="00235533" w:rsidRPr="00206778">
          <w:rPr>
            <w:rFonts w:ascii="Times New Roman" w:eastAsia="Times New Roman" w:hAnsi="Times New Roman" w:cs="Times New Roman"/>
            <w:color w:val="0563C1"/>
            <w:sz w:val="24"/>
            <w:szCs w:val="24"/>
            <w:u w:val="single"/>
          </w:rPr>
          <w:t>Winter Shelter</w:t>
        </w:r>
      </w:hyperlink>
    </w:p>
    <w:p w14:paraId="6EE85A69" w14:textId="77777777" w:rsidR="00235533" w:rsidRPr="00206778" w:rsidRDefault="00235533" w:rsidP="00B918F2">
      <w:pPr>
        <w:numPr>
          <w:ilvl w:val="0"/>
          <w:numId w:val="37"/>
        </w:numPr>
        <w:spacing w:after="0"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Must be at least 18 years old and be experiencing homelessness </w:t>
      </w:r>
    </w:p>
    <w:p w14:paraId="110C01D1" w14:textId="306E9A57" w:rsidR="00DA2BE0" w:rsidRPr="006A2B84" w:rsidRDefault="00235533" w:rsidP="006A2B84">
      <w:pPr>
        <w:numPr>
          <w:ilvl w:val="0"/>
          <w:numId w:val="37"/>
        </w:numPr>
        <w:spacing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Available 24/7. Click the link above to access a variety of locations and availability </w:t>
      </w:r>
    </w:p>
    <w:p w14:paraId="370D265B" w14:textId="6F907A5F" w:rsidR="00235533" w:rsidRDefault="005324CB" w:rsidP="005324CB">
      <w:pPr>
        <w:pStyle w:val="Heading1"/>
        <w:spacing w:before="0"/>
        <w:jc w:val="center"/>
      </w:pPr>
      <w:bookmarkStart w:id="15" w:name="_Toc70895425"/>
      <w:bookmarkStart w:id="16" w:name="_Toc70898358"/>
      <w:bookmarkStart w:id="17" w:name="_Toc70898425"/>
      <w:r>
        <w:t>Financial Support and Employment</w:t>
      </w:r>
      <w:bookmarkEnd w:id="15"/>
      <w:bookmarkEnd w:id="16"/>
      <w:bookmarkEnd w:id="17"/>
    </w:p>
    <w:p w14:paraId="14B3802E" w14:textId="77777777" w:rsidR="005324CB" w:rsidRPr="005324CB" w:rsidRDefault="005324CB" w:rsidP="005324CB">
      <w:pPr>
        <w:spacing w:after="0"/>
      </w:pPr>
    </w:p>
    <w:p w14:paraId="0483A808" w14:textId="04E99BF2" w:rsidR="005324CB" w:rsidRDefault="00D12E41" w:rsidP="005324CB">
      <w:pPr>
        <w:spacing w:after="0" w:line="240" w:lineRule="auto"/>
        <w:rPr>
          <w:rFonts w:ascii="Times New Roman" w:eastAsia="Times New Roman" w:hAnsi="Times New Roman" w:cs="Times New Roman"/>
          <w:color w:val="1155CC"/>
          <w:sz w:val="24"/>
          <w:szCs w:val="24"/>
          <w:u w:val="single"/>
        </w:rPr>
      </w:pPr>
      <w:hyperlink r:id="rId57" w:history="1">
        <w:r w:rsidR="005324CB" w:rsidRPr="00206778">
          <w:rPr>
            <w:rFonts w:ascii="Times New Roman" w:eastAsia="Times New Roman" w:hAnsi="Times New Roman" w:cs="Times New Roman"/>
            <w:color w:val="1155CC"/>
            <w:sz w:val="24"/>
            <w:szCs w:val="24"/>
            <w:u w:val="single"/>
          </w:rPr>
          <w:t>West Los Angeles College Network </w:t>
        </w:r>
      </w:hyperlink>
    </w:p>
    <w:p w14:paraId="11104D10"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2D0A4E12" w14:textId="14F6FFDE" w:rsidR="00F62745" w:rsidRPr="00810D45" w:rsidRDefault="005324CB" w:rsidP="00F62745">
      <w:pPr>
        <w:numPr>
          <w:ilvl w:val="0"/>
          <w:numId w:val="38"/>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This is an online career services for WLAC students , designed to help students and alumni connect with employers </w:t>
      </w:r>
    </w:p>
    <w:p w14:paraId="15DB3577" w14:textId="77777777" w:rsidR="005324CB" w:rsidRPr="00206778" w:rsidRDefault="00D12E41" w:rsidP="005324CB">
      <w:pPr>
        <w:spacing w:line="240" w:lineRule="auto"/>
        <w:rPr>
          <w:rFonts w:ascii="Times New Roman" w:eastAsia="Times New Roman" w:hAnsi="Times New Roman" w:cs="Times New Roman"/>
          <w:sz w:val="24"/>
          <w:szCs w:val="24"/>
        </w:rPr>
      </w:pPr>
      <w:hyperlink r:id="rId58" w:history="1">
        <w:r w:rsidR="005324CB" w:rsidRPr="00206778">
          <w:rPr>
            <w:rFonts w:ascii="Times New Roman" w:eastAsia="Times New Roman" w:hAnsi="Times New Roman" w:cs="Times New Roman"/>
            <w:color w:val="1155CC"/>
            <w:sz w:val="24"/>
            <w:szCs w:val="24"/>
            <w:u w:val="single"/>
          </w:rPr>
          <w:t>U.S. Department of Education - CARES Act: Higher Education Emergency Relief Fund </w:t>
        </w:r>
      </w:hyperlink>
    </w:p>
    <w:p w14:paraId="159EDC4B" w14:textId="77777777" w:rsidR="005324CB" w:rsidRPr="00206778" w:rsidRDefault="005324CB" w:rsidP="00B918F2">
      <w:pPr>
        <w:numPr>
          <w:ilvl w:val="0"/>
          <w:numId w:val="39"/>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Check out the website to stay updated and informed of eligibility and allocation of the CARES funding</w:t>
      </w:r>
    </w:p>
    <w:p w14:paraId="0A75D65B" w14:textId="77777777" w:rsidR="005324CB" w:rsidRPr="00206778" w:rsidRDefault="00D12E41" w:rsidP="005324CB">
      <w:pPr>
        <w:spacing w:line="240" w:lineRule="auto"/>
        <w:rPr>
          <w:rFonts w:ascii="Times New Roman" w:eastAsia="Times New Roman" w:hAnsi="Times New Roman" w:cs="Times New Roman"/>
          <w:sz w:val="24"/>
          <w:szCs w:val="24"/>
        </w:rPr>
      </w:pPr>
      <w:hyperlink r:id="rId59" w:history="1">
        <w:r w:rsidR="005324CB" w:rsidRPr="00206778">
          <w:rPr>
            <w:rFonts w:ascii="Times New Roman" w:eastAsia="Times New Roman" w:hAnsi="Times New Roman" w:cs="Times New Roman"/>
            <w:color w:val="0563C1"/>
            <w:sz w:val="24"/>
            <w:szCs w:val="24"/>
            <w:u w:val="single"/>
          </w:rPr>
          <w:t>The Good Seed</w:t>
        </w:r>
      </w:hyperlink>
      <w:r w:rsidR="005324CB" w:rsidRPr="00206778">
        <w:rPr>
          <w:rFonts w:ascii="Times New Roman" w:eastAsia="Times New Roman" w:hAnsi="Times New Roman" w:cs="Times New Roman"/>
          <w:color w:val="000000"/>
          <w:sz w:val="24"/>
          <w:szCs w:val="24"/>
        </w:rPr>
        <w:t xml:space="preserve"> – Supported employment </w:t>
      </w:r>
    </w:p>
    <w:p w14:paraId="65AD21DF" w14:textId="77777777" w:rsidR="005324CB" w:rsidRPr="00206778" w:rsidRDefault="005324CB" w:rsidP="00B918F2">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Dedicated to support 18-25 youth with employment services before and after they are employed. Helps clients create resumes, cover letters, and career counseling. </w:t>
      </w:r>
    </w:p>
    <w:p w14:paraId="3DF9466C" w14:textId="77777777" w:rsidR="005324CB" w:rsidRPr="00206778" w:rsidRDefault="005324CB" w:rsidP="00B918F2">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Email: mail@goodseedcdc.org</w:t>
      </w:r>
    </w:p>
    <w:p w14:paraId="1F0F71FB" w14:textId="77777777" w:rsidR="005324CB" w:rsidRPr="00206778" w:rsidRDefault="005324CB" w:rsidP="00B918F2">
      <w:pPr>
        <w:numPr>
          <w:ilvl w:val="0"/>
          <w:numId w:val="40"/>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(213)738-6194 or (323) 758-5433 ext. 1</w:t>
      </w:r>
    </w:p>
    <w:p w14:paraId="2E946E5F" w14:textId="77777777" w:rsidR="005324CB" w:rsidRPr="00206778" w:rsidRDefault="00D12E41" w:rsidP="005324CB">
      <w:pPr>
        <w:spacing w:line="240" w:lineRule="auto"/>
        <w:rPr>
          <w:rFonts w:ascii="Times New Roman" w:eastAsia="Times New Roman" w:hAnsi="Times New Roman" w:cs="Times New Roman"/>
          <w:sz w:val="24"/>
          <w:szCs w:val="24"/>
        </w:rPr>
      </w:pPr>
      <w:hyperlink r:id="rId60" w:history="1">
        <w:r w:rsidR="005324CB" w:rsidRPr="00206778">
          <w:rPr>
            <w:rFonts w:ascii="Times New Roman" w:eastAsia="Times New Roman" w:hAnsi="Times New Roman" w:cs="Times New Roman"/>
            <w:color w:val="0563C1"/>
            <w:sz w:val="24"/>
            <w:szCs w:val="24"/>
            <w:u w:val="single"/>
          </w:rPr>
          <w:t>Chrysalis</w:t>
        </w:r>
      </w:hyperlink>
    </w:p>
    <w:p w14:paraId="0F5AF13B" w14:textId="77777777" w:rsidR="005324CB" w:rsidRPr="00206778" w:rsidRDefault="005324CB" w:rsidP="00B918F2">
      <w:pPr>
        <w:numPr>
          <w:ilvl w:val="0"/>
          <w:numId w:val="41"/>
        </w:numPr>
        <w:spacing w:after="0"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Provides free services to help individuals secure employment. Some services include: resume writing, mock interviews, online job application assistance, one-on-one support with employment specialists, and referrals to community partners </w:t>
      </w:r>
    </w:p>
    <w:p w14:paraId="2EE5192F" w14:textId="77777777" w:rsidR="005324CB" w:rsidRPr="00206778" w:rsidRDefault="005324CB" w:rsidP="00B918F2">
      <w:pPr>
        <w:numPr>
          <w:ilvl w:val="0"/>
          <w:numId w:val="41"/>
        </w:numPr>
        <w:spacing w:after="0"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DTLA location: 522 S. Main St., Los Angeles, CA 90013</w:t>
      </w:r>
    </w:p>
    <w:p w14:paraId="2603F51F" w14:textId="77777777" w:rsidR="005324CB" w:rsidRPr="00206778" w:rsidRDefault="005324CB" w:rsidP="00B918F2">
      <w:pPr>
        <w:numPr>
          <w:ilvl w:val="0"/>
          <w:numId w:val="41"/>
        </w:numPr>
        <w:spacing w:after="0"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Santa Monica location: 1853 Lincoln Blvd., Santa Monica, CA 90404</w:t>
      </w:r>
    </w:p>
    <w:p w14:paraId="00DF5FF6" w14:textId="77777777" w:rsidR="005324CB" w:rsidRPr="00206778" w:rsidRDefault="005324CB" w:rsidP="00B918F2">
      <w:pPr>
        <w:numPr>
          <w:ilvl w:val="0"/>
          <w:numId w:val="41"/>
        </w:numPr>
        <w:spacing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To access our remote services, please call (213) 394-2390 or email </w:t>
      </w:r>
      <w:hyperlink r:id="rId61" w:history="1">
        <w:r w:rsidRPr="00206778">
          <w:rPr>
            <w:rFonts w:ascii="Times New Roman" w:eastAsia="Times New Roman" w:hAnsi="Times New Roman" w:cs="Times New Roman"/>
            <w:color w:val="1155CC"/>
            <w:sz w:val="24"/>
            <w:szCs w:val="24"/>
            <w:u w:val="single"/>
          </w:rPr>
          <w:t>CS@changelives.org</w:t>
        </w:r>
      </w:hyperlink>
    </w:p>
    <w:p w14:paraId="14710E9A" w14:textId="77777777" w:rsidR="005324CB" w:rsidRPr="00206778" w:rsidRDefault="00D12E41" w:rsidP="005324CB">
      <w:pPr>
        <w:spacing w:line="240" w:lineRule="auto"/>
        <w:rPr>
          <w:rFonts w:ascii="Times New Roman" w:eastAsia="Times New Roman" w:hAnsi="Times New Roman" w:cs="Times New Roman"/>
          <w:sz w:val="24"/>
          <w:szCs w:val="24"/>
        </w:rPr>
      </w:pPr>
      <w:hyperlink r:id="rId62" w:history="1">
        <w:r w:rsidR="005324CB" w:rsidRPr="00206778">
          <w:rPr>
            <w:rFonts w:ascii="Times New Roman" w:eastAsia="Times New Roman" w:hAnsi="Times New Roman" w:cs="Times New Roman"/>
            <w:color w:val="1155CC"/>
            <w:sz w:val="24"/>
            <w:szCs w:val="24"/>
            <w:u w:val="single"/>
          </w:rPr>
          <w:t>LA Job Portal </w:t>
        </w:r>
      </w:hyperlink>
    </w:p>
    <w:p w14:paraId="5049E032" w14:textId="77777777" w:rsidR="005324CB" w:rsidRPr="00206778" w:rsidRDefault="005324CB" w:rsidP="00B918F2">
      <w:pPr>
        <w:numPr>
          <w:ilvl w:val="0"/>
          <w:numId w:val="42"/>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Resource list and links to current job openings in LA related to various services and fields </w:t>
      </w:r>
    </w:p>
    <w:p w14:paraId="3D2AB0A0" w14:textId="77777777" w:rsidR="005324CB" w:rsidRPr="00206778" w:rsidRDefault="00D12E41" w:rsidP="005324CB">
      <w:pPr>
        <w:spacing w:line="240" w:lineRule="auto"/>
        <w:rPr>
          <w:rFonts w:ascii="Times New Roman" w:eastAsia="Times New Roman" w:hAnsi="Times New Roman" w:cs="Times New Roman"/>
          <w:sz w:val="24"/>
          <w:szCs w:val="24"/>
        </w:rPr>
      </w:pPr>
      <w:hyperlink r:id="rId63" w:history="1">
        <w:r w:rsidR="005324CB" w:rsidRPr="00206778">
          <w:rPr>
            <w:rFonts w:ascii="Times New Roman" w:eastAsia="Times New Roman" w:hAnsi="Times New Roman" w:cs="Times New Roman"/>
            <w:color w:val="1155CC"/>
            <w:sz w:val="24"/>
            <w:szCs w:val="24"/>
            <w:u w:val="single"/>
          </w:rPr>
          <w:t>LA Job Corps Center </w:t>
        </w:r>
      </w:hyperlink>
    </w:p>
    <w:p w14:paraId="29C6ACD0" w14:textId="77777777" w:rsidR="005324CB" w:rsidRPr="00206778" w:rsidRDefault="005324CB" w:rsidP="00B918F2">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Job Corps’ mission is to educate and train highly-motivated young adults (16 to 24 years old) for successful careers in various industries </w:t>
      </w:r>
    </w:p>
    <w:p w14:paraId="45E0745D" w14:textId="77777777" w:rsidR="005324CB" w:rsidRPr="00206778" w:rsidRDefault="005324CB" w:rsidP="00B918F2">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1020 S Olive St Los Angeles, CA 90015</w:t>
      </w:r>
    </w:p>
    <w:p w14:paraId="4EDCF498" w14:textId="77777777" w:rsidR="005324CB" w:rsidRPr="00206778" w:rsidRDefault="005324CB" w:rsidP="00B918F2">
      <w:pPr>
        <w:numPr>
          <w:ilvl w:val="0"/>
          <w:numId w:val="43"/>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Call for more information or to sign-up: 800-733-5627</w:t>
      </w:r>
    </w:p>
    <w:p w14:paraId="0DA038C6" w14:textId="77777777" w:rsidR="005324CB" w:rsidRPr="00206778" w:rsidRDefault="00D12E41" w:rsidP="005324CB">
      <w:pPr>
        <w:spacing w:line="240" w:lineRule="auto"/>
        <w:rPr>
          <w:rFonts w:ascii="Times New Roman" w:eastAsia="Times New Roman" w:hAnsi="Times New Roman" w:cs="Times New Roman"/>
          <w:sz w:val="24"/>
          <w:szCs w:val="24"/>
        </w:rPr>
      </w:pPr>
      <w:hyperlink r:id="rId64" w:history="1">
        <w:r w:rsidR="005324CB" w:rsidRPr="00206778">
          <w:rPr>
            <w:rFonts w:ascii="Times New Roman" w:eastAsia="Times New Roman" w:hAnsi="Times New Roman" w:cs="Times New Roman"/>
            <w:color w:val="1155CC"/>
            <w:sz w:val="24"/>
            <w:szCs w:val="24"/>
            <w:u w:val="single"/>
          </w:rPr>
          <w:t>Los Angeles Public Library - Career Prep</w:t>
        </w:r>
      </w:hyperlink>
    </w:p>
    <w:p w14:paraId="56AEB754" w14:textId="77777777" w:rsidR="005324CB" w:rsidRPr="00206778" w:rsidRDefault="005324CB" w:rsidP="00B918F2">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find free and easy access to resources to help plan your career goals and education </w:t>
      </w:r>
    </w:p>
    <w:p w14:paraId="07BC0296" w14:textId="1E23C231" w:rsidR="005324CB" w:rsidRDefault="005324CB" w:rsidP="00B918F2">
      <w:pPr>
        <w:numPr>
          <w:ilvl w:val="0"/>
          <w:numId w:val="44"/>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Sign up for a free library card to connect fully access resources online </w:t>
      </w:r>
    </w:p>
    <w:p w14:paraId="5CDD8952" w14:textId="77777777" w:rsidR="006A2B84" w:rsidRPr="00206778" w:rsidRDefault="006A2B84" w:rsidP="006A2B84">
      <w:pPr>
        <w:spacing w:line="240" w:lineRule="auto"/>
        <w:ind w:left="720"/>
        <w:textAlignment w:val="baseline"/>
        <w:rPr>
          <w:rFonts w:ascii="Times New Roman" w:eastAsia="Times New Roman" w:hAnsi="Times New Roman" w:cs="Times New Roman"/>
          <w:color w:val="000000"/>
          <w:sz w:val="24"/>
          <w:szCs w:val="24"/>
        </w:rPr>
      </w:pPr>
    </w:p>
    <w:p w14:paraId="52BBEBA3" w14:textId="77777777" w:rsidR="005324CB" w:rsidRPr="00206778" w:rsidRDefault="00D12E41" w:rsidP="005324CB">
      <w:pPr>
        <w:spacing w:line="240" w:lineRule="auto"/>
        <w:rPr>
          <w:rFonts w:ascii="Times New Roman" w:eastAsia="Times New Roman" w:hAnsi="Times New Roman" w:cs="Times New Roman"/>
          <w:sz w:val="24"/>
          <w:szCs w:val="24"/>
        </w:rPr>
      </w:pPr>
      <w:hyperlink r:id="rId65" w:history="1">
        <w:r w:rsidR="005324CB" w:rsidRPr="00206778">
          <w:rPr>
            <w:rFonts w:ascii="Times New Roman" w:eastAsia="Times New Roman" w:hAnsi="Times New Roman" w:cs="Times New Roman"/>
            <w:color w:val="1155CC"/>
            <w:sz w:val="24"/>
            <w:szCs w:val="24"/>
            <w:u w:val="single"/>
          </w:rPr>
          <w:t> Employment Development Department (EDD)</w:t>
        </w:r>
      </w:hyperlink>
    </w:p>
    <w:p w14:paraId="0E4BC06F" w14:textId="77777777" w:rsidR="005324CB" w:rsidRPr="00206778" w:rsidRDefault="005324CB" w:rsidP="00B918F2">
      <w:pPr>
        <w:numPr>
          <w:ilvl w:val="0"/>
          <w:numId w:val="4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Claim for unemployment insurance, paid family leave, or disability insurance </w:t>
      </w:r>
    </w:p>
    <w:p w14:paraId="0A583518" w14:textId="4F6A5F08" w:rsidR="00235533" w:rsidRPr="00B918F2" w:rsidRDefault="005324CB" w:rsidP="00B918F2">
      <w:pPr>
        <w:numPr>
          <w:ilvl w:val="0"/>
          <w:numId w:val="45"/>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Click </w:t>
      </w:r>
      <w:hyperlink r:id="rId66" w:history="1">
        <w:r w:rsidRPr="00206778">
          <w:rPr>
            <w:rFonts w:ascii="Times New Roman" w:eastAsia="Times New Roman" w:hAnsi="Times New Roman" w:cs="Times New Roman"/>
            <w:color w:val="1155CC"/>
            <w:sz w:val="24"/>
            <w:szCs w:val="24"/>
            <w:u w:val="single"/>
          </w:rPr>
          <w:t>here</w:t>
        </w:r>
      </w:hyperlink>
      <w:r w:rsidRPr="00206778">
        <w:rPr>
          <w:rFonts w:ascii="Times New Roman" w:eastAsia="Times New Roman" w:hAnsi="Times New Roman" w:cs="Times New Roman"/>
          <w:color w:val="000000"/>
          <w:sz w:val="24"/>
          <w:szCs w:val="24"/>
        </w:rPr>
        <w:t xml:space="preserve"> to find contact information of your nearest EDD office </w:t>
      </w:r>
    </w:p>
    <w:p w14:paraId="11D7DF72" w14:textId="57A58CA1" w:rsidR="0063116B" w:rsidRDefault="0063116B" w:rsidP="005324CB">
      <w:pPr>
        <w:pStyle w:val="Heading1"/>
        <w:jc w:val="center"/>
      </w:pPr>
      <w:bookmarkStart w:id="18" w:name="_Toc70895426"/>
      <w:bookmarkStart w:id="19" w:name="_Toc70898359"/>
      <w:bookmarkStart w:id="20" w:name="_Toc70898426"/>
      <w:r w:rsidRPr="0063116B">
        <w:t>Health and Wellness</w:t>
      </w:r>
      <w:bookmarkEnd w:id="18"/>
      <w:bookmarkEnd w:id="19"/>
      <w:bookmarkEnd w:id="20"/>
    </w:p>
    <w:p w14:paraId="0510E6D1" w14:textId="77777777" w:rsidR="005324CB" w:rsidRPr="005324CB" w:rsidRDefault="005324CB" w:rsidP="005324CB"/>
    <w:p w14:paraId="1600B8AF" w14:textId="77777777" w:rsidR="005324CB" w:rsidRPr="00206778" w:rsidRDefault="00D12E41" w:rsidP="005324CB">
      <w:pPr>
        <w:spacing w:line="240" w:lineRule="auto"/>
        <w:rPr>
          <w:rFonts w:ascii="Times New Roman" w:eastAsia="Times New Roman" w:hAnsi="Times New Roman" w:cs="Times New Roman"/>
          <w:sz w:val="24"/>
          <w:szCs w:val="24"/>
        </w:rPr>
      </w:pPr>
      <w:hyperlink r:id="rId67" w:history="1">
        <w:r w:rsidR="005324CB" w:rsidRPr="00206778">
          <w:rPr>
            <w:rFonts w:ascii="Times New Roman" w:eastAsia="Times New Roman" w:hAnsi="Times New Roman" w:cs="Times New Roman"/>
            <w:color w:val="1155CC"/>
            <w:sz w:val="24"/>
            <w:szCs w:val="24"/>
            <w:u w:val="single"/>
          </w:rPr>
          <w:t>WLAC Student Health &amp; Wellness Center </w:t>
        </w:r>
      </w:hyperlink>
    </w:p>
    <w:p w14:paraId="34B9D5E9" w14:textId="77777777" w:rsidR="005324CB" w:rsidRPr="00206778" w:rsidRDefault="005324CB" w:rsidP="00B918F2">
      <w:pPr>
        <w:numPr>
          <w:ilvl w:val="0"/>
          <w:numId w:val="4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Student Health &amp; Wellness Center provides a free and low-cost safe and healthy environment for all WLAC students. Students must demonstrate that they are currently enrolled at WLAC. All providers and staff are operated by Mosaic Family Care </w:t>
      </w:r>
    </w:p>
    <w:p w14:paraId="5850184C" w14:textId="77777777" w:rsidR="005324CB" w:rsidRPr="00206778" w:rsidRDefault="005324CB" w:rsidP="00B918F2">
      <w:pPr>
        <w:numPr>
          <w:ilvl w:val="0"/>
          <w:numId w:val="46"/>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For appointments, call (323) 226-9042</w:t>
      </w:r>
    </w:p>
    <w:p w14:paraId="13C0EE7C" w14:textId="77777777" w:rsidR="005324CB" w:rsidRPr="00206778" w:rsidRDefault="00D12E41" w:rsidP="005324CB">
      <w:pPr>
        <w:spacing w:line="240" w:lineRule="auto"/>
        <w:rPr>
          <w:rFonts w:ascii="Times New Roman" w:eastAsia="Times New Roman" w:hAnsi="Times New Roman" w:cs="Times New Roman"/>
          <w:sz w:val="24"/>
          <w:szCs w:val="24"/>
        </w:rPr>
      </w:pPr>
      <w:hyperlink r:id="rId68" w:history="1">
        <w:r w:rsidR="005324CB" w:rsidRPr="00206778">
          <w:rPr>
            <w:rFonts w:ascii="Times New Roman" w:eastAsia="Times New Roman" w:hAnsi="Times New Roman" w:cs="Times New Roman"/>
            <w:color w:val="1155CC"/>
            <w:sz w:val="24"/>
            <w:szCs w:val="24"/>
            <w:u w:val="single"/>
          </w:rPr>
          <w:t>Covered California </w:t>
        </w:r>
      </w:hyperlink>
    </w:p>
    <w:p w14:paraId="6B89BA79" w14:textId="77777777" w:rsidR="005324CB" w:rsidRPr="00206778" w:rsidRDefault="005324CB" w:rsidP="00B918F2">
      <w:pPr>
        <w:numPr>
          <w:ilvl w:val="0"/>
          <w:numId w:val="4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website above to apply and learn if you are eligible to apply for health care coverage. Individuals can get coverage within 60 days of a major life change </w:t>
      </w:r>
    </w:p>
    <w:p w14:paraId="1DC3B356" w14:textId="77777777" w:rsidR="005324CB" w:rsidRPr="00206778" w:rsidRDefault="005324CB" w:rsidP="00B918F2">
      <w:pPr>
        <w:numPr>
          <w:ilvl w:val="0"/>
          <w:numId w:val="4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(800) 300-1506</w:t>
      </w:r>
    </w:p>
    <w:p w14:paraId="77C3BBFC" w14:textId="77777777" w:rsidR="005324CB" w:rsidRPr="00206778" w:rsidRDefault="005324CB" w:rsidP="00B918F2">
      <w:pPr>
        <w:numPr>
          <w:ilvl w:val="0"/>
          <w:numId w:val="47"/>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Service hours: Monday to Friday between  8:00 AM to 6:00 PM</w:t>
      </w:r>
    </w:p>
    <w:p w14:paraId="2B0FB945" w14:textId="77777777" w:rsidR="005324CB" w:rsidRPr="00206778" w:rsidRDefault="00D12E41" w:rsidP="005324CB">
      <w:pPr>
        <w:spacing w:line="240" w:lineRule="auto"/>
        <w:rPr>
          <w:rFonts w:ascii="Times New Roman" w:eastAsia="Times New Roman" w:hAnsi="Times New Roman" w:cs="Times New Roman"/>
          <w:sz w:val="24"/>
          <w:szCs w:val="24"/>
        </w:rPr>
      </w:pPr>
      <w:hyperlink r:id="rId69" w:history="1">
        <w:r w:rsidR="005324CB" w:rsidRPr="00206778">
          <w:rPr>
            <w:rFonts w:ascii="Times New Roman" w:eastAsia="Times New Roman" w:hAnsi="Times New Roman" w:cs="Times New Roman"/>
            <w:color w:val="1155CC"/>
            <w:sz w:val="24"/>
            <w:szCs w:val="24"/>
            <w:u w:val="single"/>
          </w:rPr>
          <w:t>My Health LA</w:t>
        </w:r>
      </w:hyperlink>
    </w:p>
    <w:p w14:paraId="15435653" w14:textId="77777777" w:rsidR="005324CB" w:rsidRPr="00206778" w:rsidRDefault="005324CB" w:rsidP="00B918F2">
      <w:pPr>
        <w:numPr>
          <w:ilvl w:val="0"/>
          <w:numId w:val="48"/>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My Health LA is a no-cost health care program for low-income individuals who live in LA County. Participants must be 26 or older and unable to get healthcare </w:t>
      </w:r>
    </w:p>
    <w:p w14:paraId="535361DA" w14:textId="77777777" w:rsidR="005324CB" w:rsidRPr="00206778" w:rsidRDefault="00D12E41" w:rsidP="005324CB">
      <w:pPr>
        <w:spacing w:line="240" w:lineRule="auto"/>
        <w:rPr>
          <w:rFonts w:ascii="Times New Roman" w:eastAsia="Times New Roman" w:hAnsi="Times New Roman" w:cs="Times New Roman"/>
          <w:sz w:val="24"/>
          <w:szCs w:val="24"/>
        </w:rPr>
      </w:pPr>
      <w:hyperlink r:id="rId70" w:history="1">
        <w:r w:rsidR="005324CB" w:rsidRPr="00206778">
          <w:rPr>
            <w:rFonts w:ascii="Times New Roman" w:eastAsia="Times New Roman" w:hAnsi="Times New Roman" w:cs="Times New Roman"/>
            <w:color w:val="1155CC"/>
            <w:sz w:val="24"/>
            <w:szCs w:val="24"/>
            <w:u w:val="single"/>
          </w:rPr>
          <w:t>Headspace</w:t>
        </w:r>
      </w:hyperlink>
      <w:r w:rsidR="005324CB" w:rsidRPr="00206778">
        <w:rPr>
          <w:rFonts w:ascii="Times New Roman" w:eastAsia="Times New Roman" w:hAnsi="Times New Roman" w:cs="Times New Roman"/>
          <w:color w:val="000000"/>
          <w:sz w:val="24"/>
          <w:szCs w:val="24"/>
        </w:rPr>
        <w:t xml:space="preserve"> - LA County </w:t>
      </w:r>
    </w:p>
    <w:p w14:paraId="40DDCEC6" w14:textId="77777777" w:rsidR="005324CB" w:rsidRPr="00206778" w:rsidRDefault="005324CB" w:rsidP="00B918F2">
      <w:pPr>
        <w:numPr>
          <w:ilvl w:val="0"/>
          <w:numId w:val="4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Sign-up for free to access meditations, sleep, and movement exercises</w:t>
      </w:r>
    </w:p>
    <w:p w14:paraId="18524EF5" w14:textId="77777777" w:rsidR="005324CB" w:rsidRPr="00206778" w:rsidRDefault="005324CB" w:rsidP="00B918F2">
      <w:pPr>
        <w:numPr>
          <w:ilvl w:val="0"/>
          <w:numId w:val="49"/>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LA County residents can download and subscribe for free (click the link above)</w:t>
      </w:r>
    </w:p>
    <w:p w14:paraId="28ABDC5B" w14:textId="77777777" w:rsidR="005324CB" w:rsidRPr="00206778" w:rsidRDefault="00D12E41" w:rsidP="005324CB">
      <w:pPr>
        <w:spacing w:line="240" w:lineRule="auto"/>
        <w:rPr>
          <w:rFonts w:ascii="Times New Roman" w:eastAsia="Times New Roman" w:hAnsi="Times New Roman" w:cs="Times New Roman"/>
          <w:sz w:val="24"/>
          <w:szCs w:val="24"/>
        </w:rPr>
      </w:pPr>
      <w:hyperlink r:id="rId71" w:history="1">
        <w:r w:rsidR="005324CB" w:rsidRPr="00206778">
          <w:rPr>
            <w:rFonts w:ascii="Times New Roman" w:eastAsia="Times New Roman" w:hAnsi="Times New Roman" w:cs="Times New Roman"/>
            <w:color w:val="1155CC"/>
            <w:sz w:val="24"/>
            <w:szCs w:val="24"/>
            <w:u w:val="single"/>
          </w:rPr>
          <w:t>T.H.E Clinic, Inc </w:t>
        </w:r>
      </w:hyperlink>
    </w:p>
    <w:p w14:paraId="6431503F" w14:textId="77777777" w:rsidR="005324CB" w:rsidRPr="00206778" w:rsidRDefault="005324CB" w:rsidP="00B918F2">
      <w:pPr>
        <w:numPr>
          <w:ilvl w:val="0"/>
          <w:numId w:val="5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To Help Everyone (T.H.E) Health and Wellness Centers provides men, women, and children in Los Angeles excellent and affordable healthcare </w:t>
      </w:r>
    </w:p>
    <w:p w14:paraId="52E05BC6" w14:textId="77777777" w:rsidR="005324CB" w:rsidRPr="00206778" w:rsidRDefault="005324CB" w:rsidP="00B918F2">
      <w:pPr>
        <w:numPr>
          <w:ilvl w:val="0"/>
          <w:numId w:val="5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3834 S. Western Ave. Los Angeles, CA 90062</w:t>
      </w:r>
    </w:p>
    <w:p w14:paraId="042DA170" w14:textId="77777777" w:rsidR="005324CB" w:rsidRPr="00206778" w:rsidRDefault="005324CB" w:rsidP="00B918F2">
      <w:pPr>
        <w:numPr>
          <w:ilvl w:val="0"/>
          <w:numId w:val="50"/>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(323) 730-3502</w:t>
      </w:r>
    </w:p>
    <w:p w14:paraId="6596E561" w14:textId="77777777" w:rsidR="005324CB" w:rsidRPr="00206778" w:rsidRDefault="00D12E41" w:rsidP="005324CB">
      <w:pPr>
        <w:spacing w:line="240" w:lineRule="auto"/>
        <w:rPr>
          <w:rFonts w:ascii="Times New Roman" w:eastAsia="Times New Roman" w:hAnsi="Times New Roman" w:cs="Times New Roman"/>
          <w:sz w:val="24"/>
          <w:szCs w:val="24"/>
        </w:rPr>
      </w:pPr>
      <w:hyperlink r:id="rId72" w:history="1">
        <w:r w:rsidR="005324CB" w:rsidRPr="00206778">
          <w:rPr>
            <w:rFonts w:ascii="Times New Roman" w:eastAsia="Times New Roman" w:hAnsi="Times New Roman" w:cs="Times New Roman"/>
            <w:color w:val="1155CC"/>
            <w:sz w:val="24"/>
            <w:szCs w:val="24"/>
            <w:u w:val="single"/>
          </w:rPr>
          <w:t xml:space="preserve">How Right Now </w:t>
        </w:r>
      </w:hyperlink>
      <w:r w:rsidR="005324CB" w:rsidRPr="00206778">
        <w:rPr>
          <w:rFonts w:ascii="Times New Roman" w:eastAsia="Times New Roman" w:hAnsi="Times New Roman" w:cs="Times New Roman"/>
          <w:color w:val="000000"/>
          <w:sz w:val="24"/>
          <w:szCs w:val="24"/>
        </w:rPr>
        <w:t>- Interactive website for emotional well-being </w:t>
      </w:r>
    </w:p>
    <w:p w14:paraId="68EAB412" w14:textId="77777777" w:rsidR="005324CB" w:rsidRPr="00206778" w:rsidRDefault="005324CB" w:rsidP="00B918F2">
      <w:pPr>
        <w:numPr>
          <w:ilvl w:val="0"/>
          <w:numId w:val="5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Here Right Now is an online communications campaigns that is designed to promote and strengthen emotional well-being to those who were affected by COVID-19 related stress, grief, and loss. </w:t>
      </w:r>
    </w:p>
    <w:p w14:paraId="0F0AFDB8" w14:textId="77777777" w:rsidR="005324CB" w:rsidRPr="00206778" w:rsidRDefault="005324CB" w:rsidP="00B918F2">
      <w:pPr>
        <w:numPr>
          <w:ilvl w:val="0"/>
          <w:numId w:val="51"/>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lastRenderedPageBreak/>
        <w:t>Check out the link above to assess your emotions and find helpful resources related to your unique need </w:t>
      </w:r>
    </w:p>
    <w:p w14:paraId="33B433E4" w14:textId="77777777" w:rsidR="005324CB" w:rsidRPr="00206778" w:rsidRDefault="00D12E41" w:rsidP="005324CB">
      <w:pPr>
        <w:spacing w:line="240" w:lineRule="auto"/>
        <w:rPr>
          <w:rFonts w:ascii="Times New Roman" w:eastAsia="Times New Roman" w:hAnsi="Times New Roman" w:cs="Times New Roman"/>
          <w:sz w:val="24"/>
          <w:szCs w:val="24"/>
        </w:rPr>
      </w:pPr>
      <w:hyperlink r:id="rId73" w:history="1">
        <w:r w:rsidR="005324CB" w:rsidRPr="00206778">
          <w:rPr>
            <w:rFonts w:ascii="Times New Roman" w:eastAsia="Times New Roman" w:hAnsi="Times New Roman" w:cs="Times New Roman"/>
            <w:color w:val="1155CC"/>
            <w:sz w:val="24"/>
            <w:szCs w:val="24"/>
            <w:u w:val="single"/>
          </w:rPr>
          <w:t>National Suicide Prevention Lifeline</w:t>
        </w:r>
      </w:hyperlink>
    </w:p>
    <w:p w14:paraId="23378693" w14:textId="77777777" w:rsidR="005324CB" w:rsidRPr="00206778" w:rsidRDefault="005324CB" w:rsidP="00B918F2">
      <w:pPr>
        <w:numPr>
          <w:ilvl w:val="0"/>
          <w:numId w:val="52"/>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Lifeline provides 24/7, free and confidential support for people in distress, prevention and crisis resources </w:t>
      </w:r>
    </w:p>
    <w:p w14:paraId="72FACF68" w14:textId="5CE3160D" w:rsidR="00810D45" w:rsidRPr="00DA2BE0" w:rsidRDefault="005324CB" w:rsidP="00810D45">
      <w:pPr>
        <w:numPr>
          <w:ilvl w:val="0"/>
          <w:numId w:val="52"/>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Call for immediate assistance &amp; to speak with a professional: (1800) 273-8255</w:t>
      </w:r>
    </w:p>
    <w:p w14:paraId="2D0C4027" w14:textId="77777777" w:rsidR="005324CB" w:rsidRPr="00206778" w:rsidRDefault="00D12E41" w:rsidP="005324CB">
      <w:pPr>
        <w:spacing w:line="240" w:lineRule="auto"/>
        <w:rPr>
          <w:rFonts w:ascii="Times New Roman" w:eastAsia="Times New Roman" w:hAnsi="Times New Roman" w:cs="Times New Roman"/>
          <w:sz w:val="24"/>
          <w:szCs w:val="24"/>
        </w:rPr>
      </w:pPr>
      <w:hyperlink r:id="rId74" w:history="1">
        <w:r w:rsidR="005324CB" w:rsidRPr="00206778">
          <w:rPr>
            <w:rFonts w:ascii="Times New Roman" w:eastAsia="Times New Roman" w:hAnsi="Times New Roman" w:cs="Times New Roman"/>
            <w:color w:val="1155CC"/>
            <w:sz w:val="24"/>
            <w:szCs w:val="24"/>
            <w:u w:val="single"/>
          </w:rPr>
          <w:t>Crisis Text Line </w:t>
        </w:r>
      </w:hyperlink>
    </w:p>
    <w:p w14:paraId="4A05ED36" w14:textId="77777777" w:rsidR="005324CB" w:rsidRPr="00206778" w:rsidRDefault="005324CB" w:rsidP="00B918F2">
      <w:pPr>
        <w:numPr>
          <w:ilvl w:val="0"/>
          <w:numId w:val="5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Text HOME to 741741 from anywhere in the U.S. to talk to an online Crisis Counselor</w:t>
      </w:r>
    </w:p>
    <w:p w14:paraId="606A10AC" w14:textId="77777777" w:rsidR="005324CB" w:rsidRPr="00206778" w:rsidRDefault="005324CB" w:rsidP="00B918F2">
      <w:pPr>
        <w:numPr>
          <w:ilvl w:val="0"/>
          <w:numId w:val="53"/>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access additional resources and learn about different healthy coping strategies for various symptoms of different mental illnesses </w:t>
      </w:r>
    </w:p>
    <w:p w14:paraId="600E9171" w14:textId="77777777" w:rsidR="005324CB" w:rsidRPr="00206778" w:rsidRDefault="005324CB" w:rsidP="005324CB">
      <w:pPr>
        <w:spacing w:line="240" w:lineRule="auto"/>
        <w:rPr>
          <w:rFonts w:ascii="Times New Roman" w:eastAsia="Times New Roman" w:hAnsi="Times New Roman" w:cs="Times New Roman"/>
          <w:sz w:val="24"/>
          <w:szCs w:val="24"/>
        </w:rPr>
      </w:pPr>
      <w:r w:rsidRPr="00206778">
        <w:rPr>
          <w:rFonts w:ascii="Times New Roman" w:eastAsia="Times New Roman" w:hAnsi="Times New Roman" w:cs="Times New Roman"/>
          <w:color w:val="000000"/>
          <w:sz w:val="24"/>
          <w:szCs w:val="24"/>
        </w:rPr>
        <w:t xml:space="preserve">Centers for Disease Control and Prevention </w:t>
      </w:r>
      <w:hyperlink r:id="rId75" w:history="1">
        <w:r w:rsidRPr="00206778">
          <w:rPr>
            <w:rFonts w:ascii="Times New Roman" w:eastAsia="Times New Roman" w:hAnsi="Times New Roman" w:cs="Times New Roman"/>
            <w:color w:val="1155CC"/>
            <w:sz w:val="24"/>
            <w:szCs w:val="24"/>
            <w:u w:val="single"/>
          </w:rPr>
          <w:t>(CDC) - Coping with Stress</w:t>
        </w:r>
      </w:hyperlink>
    </w:p>
    <w:p w14:paraId="61E2D3EF" w14:textId="5D15CBF8" w:rsidR="00E06EFB" w:rsidRPr="00810D45" w:rsidRDefault="005324CB" w:rsidP="00810D45">
      <w:pPr>
        <w:numPr>
          <w:ilvl w:val="0"/>
          <w:numId w:val="54"/>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CDC’s website outline helpful and healthy strategies to cope with stressors caused by the COVID-19 pandemic </w:t>
      </w:r>
    </w:p>
    <w:p w14:paraId="3C97D8B7" w14:textId="77777777" w:rsidR="005324CB" w:rsidRPr="00206778" w:rsidRDefault="00D12E41" w:rsidP="005324CB">
      <w:pPr>
        <w:spacing w:line="240" w:lineRule="auto"/>
        <w:rPr>
          <w:rFonts w:ascii="Times New Roman" w:eastAsia="Times New Roman" w:hAnsi="Times New Roman" w:cs="Times New Roman"/>
          <w:sz w:val="24"/>
          <w:szCs w:val="24"/>
        </w:rPr>
      </w:pPr>
      <w:hyperlink r:id="rId76" w:history="1">
        <w:r w:rsidR="005324CB" w:rsidRPr="00206778">
          <w:rPr>
            <w:rFonts w:ascii="Times New Roman" w:eastAsia="Times New Roman" w:hAnsi="Times New Roman" w:cs="Times New Roman"/>
            <w:color w:val="1155CC"/>
            <w:sz w:val="24"/>
            <w:szCs w:val="24"/>
            <w:u w:val="single"/>
          </w:rPr>
          <w:t>American Heart Association - Move More Together </w:t>
        </w:r>
      </w:hyperlink>
    </w:p>
    <w:p w14:paraId="016D6228" w14:textId="1952227D" w:rsidR="00DA2BE0" w:rsidRPr="006A2B84" w:rsidRDefault="005324CB" w:rsidP="00DA2BE0">
      <w:pPr>
        <w:numPr>
          <w:ilvl w:val="0"/>
          <w:numId w:val="5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find videos of easy physical exercises, yoga, and meditation strategies that you can do at home</w:t>
      </w:r>
    </w:p>
    <w:p w14:paraId="3341B9B4" w14:textId="2B581881" w:rsidR="00AA0870" w:rsidRPr="005324CB" w:rsidRDefault="005324CB" w:rsidP="005324CB">
      <w:pPr>
        <w:pStyle w:val="Heading1"/>
        <w:jc w:val="center"/>
        <w:rPr>
          <w:rFonts w:cs="Times New Roman"/>
          <w:bCs/>
          <w:sz w:val="24"/>
          <w:szCs w:val="24"/>
        </w:rPr>
      </w:pPr>
      <w:bookmarkStart w:id="21" w:name="_Toc70895427"/>
      <w:bookmarkStart w:id="22" w:name="_Toc70898360"/>
      <w:bookmarkStart w:id="23" w:name="_Toc70898427"/>
      <w:r>
        <w:t>Education</w:t>
      </w:r>
      <w:bookmarkEnd w:id="21"/>
      <w:bookmarkEnd w:id="22"/>
      <w:bookmarkEnd w:id="23"/>
    </w:p>
    <w:p w14:paraId="5758DE22" w14:textId="77777777" w:rsidR="005324CB" w:rsidRDefault="005324CB" w:rsidP="005324CB">
      <w:pPr>
        <w:spacing w:after="0" w:line="240" w:lineRule="auto"/>
      </w:pPr>
    </w:p>
    <w:p w14:paraId="4E81733C" w14:textId="074EA335" w:rsidR="005324CB" w:rsidRDefault="00D12E41" w:rsidP="005324CB">
      <w:pPr>
        <w:spacing w:after="0" w:line="240" w:lineRule="auto"/>
        <w:rPr>
          <w:rFonts w:ascii="Times New Roman" w:eastAsia="Times New Roman" w:hAnsi="Times New Roman" w:cs="Times New Roman"/>
          <w:color w:val="1155CC"/>
          <w:sz w:val="24"/>
          <w:szCs w:val="24"/>
          <w:u w:val="single"/>
        </w:rPr>
      </w:pPr>
      <w:hyperlink r:id="rId77" w:anchor="tutor" w:history="1">
        <w:r w:rsidR="005324CB" w:rsidRPr="00206778">
          <w:rPr>
            <w:rFonts w:ascii="Times New Roman" w:eastAsia="Times New Roman" w:hAnsi="Times New Roman" w:cs="Times New Roman"/>
            <w:color w:val="1155CC"/>
            <w:sz w:val="24"/>
            <w:szCs w:val="24"/>
            <w:u w:val="single"/>
          </w:rPr>
          <w:t>WLAC - Learning Center </w:t>
        </w:r>
      </w:hyperlink>
    </w:p>
    <w:p w14:paraId="6ED7EE76"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572E94E5" w14:textId="77777777" w:rsidR="005324CB" w:rsidRPr="00206778" w:rsidRDefault="005324CB" w:rsidP="00B918F2">
      <w:pPr>
        <w:numPr>
          <w:ilvl w:val="0"/>
          <w:numId w:val="5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Learning Center can help WLAC students with online tutoring for various subjects, workshops, tips on virtual learning, test taking skills, live one-on-one or small group sessions with tutors </w:t>
      </w:r>
    </w:p>
    <w:p w14:paraId="3112F5B3" w14:textId="77777777" w:rsidR="005324CB" w:rsidRPr="00206778" w:rsidRDefault="005324CB" w:rsidP="00B918F2">
      <w:pPr>
        <w:numPr>
          <w:ilvl w:val="0"/>
          <w:numId w:val="5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Email: (310) 287-4404 or (310) 287-4546</w:t>
      </w:r>
    </w:p>
    <w:p w14:paraId="3F68AC12" w14:textId="77777777" w:rsidR="005324CB" w:rsidRPr="00206778" w:rsidRDefault="005324CB" w:rsidP="00B918F2">
      <w:pPr>
        <w:numPr>
          <w:ilvl w:val="0"/>
          <w:numId w:val="5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78" w:history="1">
        <w:r w:rsidRPr="00206778">
          <w:rPr>
            <w:rFonts w:ascii="Times New Roman" w:eastAsia="Times New Roman" w:hAnsi="Times New Roman" w:cs="Times New Roman"/>
            <w:color w:val="1155CC"/>
            <w:sz w:val="24"/>
            <w:szCs w:val="24"/>
            <w:u w:val="single"/>
          </w:rPr>
          <w:t>wlac-collcareerprep@laccd.edu</w:t>
        </w:r>
      </w:hyperlink>
      <w:r w:rsidRPr="00206778">
        <w:rPr>
          <w:rFonts w:ascii="Times New Roman" w:eastAsia="Times New Roman" w:hAnsi="Times New Roman" w:cs="Times New Roman"/>
          <w:color w:val="000000"/>
          <w:sz w:val="24"/>
          <w:szCs w:val="24"/>
        </w:rPr>
        <w:t> </w:t>
      </w:r>
    </w:p>
    <w:p w14:paraId="1F6A08CE" w14:textId="6B82E932" w:rsidR="005324CB" w:rsidRPr="00F75645" w:rsidRDefault="005324CB" w:rsidP="005324CB">
      <w:pPr>
        <w:numPr>
          <w:ilvl w:val="0"/>
          <w:numId w:val="5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Please click the link above to review various tutoring hours and to live chat with a representative</w:t>
      </w:r>
      <w:r w:rsidR="00F75645">
        <w:rPr>
          <w:rFonts w:ascii="Times New Roman" w:eastAsia="Times New Roman" w:hAnsi="Times New Roman" w:cs="Times New Roman"/>
          <w:color w:val="000000"/>
          <w:sz w:val="24"/>
          <w:szCs w:val="24"/>
        </w:rPr>
        <w:br/>
      </w:r>
    </w:p>
    <w:p w14:paraId="41E08C12" w14:textId="77777777" w:rsidR="005324CB" w:rsidRPr="00206778" w:rsidRDefault="00D12E41" w:rsidP="005324CB">
      <w:pPr>
        <w:spacing w:after="0" w:line="240" w:lineRule="auto"/>
        <w:rPr>
          <w:rFonts w:ascii="Times New Roman" w:eastAsia="Times New Roman" w:hAnsi="Times New Roman" w:cs="Times New Roman"/>
          <w:sz w:val="24"/>
          <w:szCs w:val="24"/>
        </w:rPr>
      </w:pPr>
      <w:hyperlink r:id="rId79" w:history="1">
        <w:r w:rsidR="005324CB" w:rsidRPr="00206778">
          <w:rPr>
            <w:rFonts w:ascii="Times New Roman" w:eastAsia="Times New Roman" w:hAnsi="Times New Roman" w:cs="Times New Roman"/>
            <w:color w:val="1155CC"/>
            <w:sz w:val="24"/>
            <w:szCs w:val="24"/>
            <w:u w:val="single"/>
          </w:rPr>
          <w:t>Net Tutor - For all LACCD Students</w:t>
        </w:r>
      </w:hyperlink>
    </w:p>
    <w:p w14:paraId="5E6A6215" w14:textId="77777777" w:rsidR="005324CB" w:rsidRPr="00206778" w:rsidRDefault="005324CB" w:rsidP="00B918F2">
      <w:pPr>
        <w:numPr>
          <w:ilvl w:val="0"/>
          <w:numId w:val="5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All LACCD students now have free access to additional tutoring services with extended availability. </w:t>
      </w:r>
    </w:p>
    <w:p w14:paraId="3241ADC6" w14:textId="77777777" w:rsidR="005324CB" w:rsidRPr="00206778" w:rsidRDefault="005324CB" w:rsidP="00B918F2">
      <w:pPr>
        <w:numPr>
          <w:ilvl w:val="0"/>
          <w:numId w:val="5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w:t>
      </w:r>
      <w:hyperlink r:id="rId80" w:history="1">
        <w:r w:rsidRPr="00206778">
          <w:rPr>
            <w:rFonts w:ascii="Times New Roman" w:eastAsia="Times New Roman" w:hAnsi="Times New Roman" w:cs="Times New Roman"/>
            <w:color w:val="1155CC"/>
            <w:sz w:val="24"/>
            <w:szCs w:val="24"/>
            <w:u w:val="single"/>
          </w:rPr>
          <w:t xml:space="preserve"> this link</w:t>
        </w:r>
      </w:hyperlink>
      <w:r w:rsidRPr="00206778">
        <w:rPr>
          <w:rFonts w:ascii="Times New Roman" w:eastAsia="Times New Roman" w:hAnsi="Times New Roman" w:cs="Times New Roman"/>
          <w:color w:val="000000"/>
          <w:sz w:val="24"/>
          <w:szCs w:val="24"/>
        </w:rPr>
        <w:t xml:space="preserve"> to sign-in via your LACCD account</w:t>
      </w:r>
    </w:p>
    <w:p w14:paraId="1CB45F39"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4EB5BC76" w14:textId="77777777" w:rsidR="005324CB" w:rsidRPr="00206778" w:rsidRDefault="00D12E41" w:rsidP="005324CB">
      <w:pPr>
        <w:spacing w:after="0" w:line="240" w:lineRule="auto"/>
        <w:rPr>
          <w:rFonts w:ascii="Times New Roman" w:eastAsia="Times New Roman" w:hAnsi="Times New Roman" w:cs="Times New Roman"/>
          <w:sz w:val="24"/>
          <w:szCs w:val="24"/>
        </w:rPr>
      </w:pPr>
      <w:hyperlink r:id="rId81" w:history="1">
        <w:r w:rsidR="005324CB" w:rsidRPr="00206778">
          <w:rPr>
            <w:rFonts w:ascii="Times New Roman" w:eastAsia="Times New Roman" w:hAnsi="Times New Roman" w:cs="Times New Roman"/>
            <w:color w:val="1155CC"/>
            <w:sz w:val="24"/>
            <w:szCs w:val="24"/>
            <w:u w:val="single"/>
          </w:rPr>
          <w:t>Angeleno Connectivity Trust </w:t>
        </w:r>
      </w:hyperlink>
    </w:p>
    <w:p w14:paraId="2D0BE1E5" w14:textId="76CD8CA0" w:rsidR="005324CB" w:rsidRPr="00206778" w:rsidRDefault="005324CB" w:rsidP="005324CB">
      <w:pPr>
        <w:spacing w:after="0" w:line="240" w:lineRule="auto"/>
        <w:rPr>
          <w:rFonts w:ascii="Times New Roman" w:eastAsia="Times New Roman" w:hAnsi="Times New Roman" w:cs="Times New Roman"/>
          <w:sz w:val="24"/>
          <w:szCs w:val="24"/>
        </w:rPr>
      </w:pPr>
    </w:p>
    <w:p w14:paraId="3BE5DEAA" w14:textId="77777777" w:rsidR="005324CB" w:rsidRPr="00206778" w:rsidRDefault="005324CB" w:rsidP="00B918F2">
      <w:pPr>
        <w:numPr>
          <w:ilvl w:val="0"/>
          <w:numId w:val="58"/>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Provides free internet service to students in LA who are struggling to stay connected online to classes and essential support services </w:t>
      </w:r>
    </w:p>
    <w:p w14:paraId="7C9BFCBE" w14:textId="004BF418" w:rsidR="005324CB" w:rsidRDefault="005324CB" w:rsidP="00B918F2">
      <w:pPr>
        <w:numPr>
          <w:ilvl w:val="0"/>
          <w:numId w:val="58"/>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above to read more details and eligibility requirements </w:t>
      </w:r>
    </w:p>
    <w:p w14:paraId="7CDFE913" w14:textId="5443005A" w:rsidR="003D0A35" w:rsidRDefault="003D0A35" w:rsidP="003D0A35">
      <w:pPr>
        <w:spacing w:after="0" w:line="240" w:lineRule="auto"/>
        <w:textAlignment w:val="baseline"/>
        <w:rPr>
          <w:rFonts w:ascii="Times New Roman" w:eastAsia="Times New Roman" w:hAnsi="Times New Roman" w:cs="Times New Roman"/>
          <w:color w:val="000000"/>
          <w:sz w:val="24"/>
          <w:szCs w:val="24"/>
        </w:rPr>
      </w:pPr>
    </w:p>
    <w:p w14:paraId="7181E722" w14:textId="77777777" w:rsidR="003D0A35" w:rsidRDefault="00D12E41" w:rsidP="003D0A35">
      <w:pPr>
        <w:spacing w:after="0" w:line="240" w:lineRule="auto"/>
        <w:textAlignment w:val="baseline"/>
        <w:rPr>
          <w:rFonts w:ascii="Times New Roman" w:eastAsia="Times New Roman" w:hAnsi="Times New Roman" w:cs="Times New Roman"/>
          <w:color w:val="000000"/>
          <w:sz w:val="24"/>
          <w:szCs w:val="24"/>
        </w:rPr>
      </w:pPr>
      <w:hyperlink r:id="rId82" w:history="1">
        <w:r w:rsidR="003D0A35" w:rsidRPr="003D0A35">
          <w:rPr>
            <w:rStyle w:val="Hyperlink"/>
            <w:rFonts w:ascii="Times New Roman" w:eastAsia="Times New Roman" w:hAnsi="Times New Roman" w:cs="Times New Roman"/>
            <w:sz w:val="24"/>
            <w:szCs w:val="24"/>
          </w:rPr>
          <w:t>California Community Colleges – Preparing for Online Learning</w:t>
        </w:r>
      </w:hyperlink>
    </w:p>
    <w:p w14:paraId="7CD75279" w14:textId="77777777" w:rsidR="003D0A35" w:rsidRDefault="003D0A35" w:rsidP="003D0A35">
      <w:pPr>
        <w:spacing w:after="0" w:line="240" w:lineRule="auto"/>
        <w:textAlignment w:val="baseline"/>
        <w:rPr>
          <w:rFonts w:ascii="Times New Roman" w:eastAsia="Times New Roman" w:hAnsi="Times New Roman" w:cs="Times New Roman"/>
          <w:color w:val="000000"/>
          <w:sz w:val="24"/>
          <w:szCs w:val="24"/>
        </w:rPr>
      </w:pPr>
    </w:p>
    <w:p w14:paraId="32A40C0F" w14:textId="0A970149" w:rsidR="00810D45" w:rsidRPr="00180970" w:rsidRDefault="003D0A35" w:rsidP="005324CB">
      <w:pPr>
        <w:numPr>
          <w:ilvl w:val="0"/>
          <w:numId w:val="63"/>
        </w:numPr>
        <w:spacing w:after="0" w:line="240" w:lineRule="auto"/>
        <w:textAlignment w:val="baseline"/>
        <w:rPr>
          <w:rFonts w:ascii="Times New Roman" w:eastAsia="Times New Roman" w:hAnsi="Times New Roman" w:cs="Times New Roman"/>
          <w:color w:val="000000"/>
          <w:sz w:val="24"/>
          <w:szCs w:val="24"/>
        </w:rPr>
      </w:pPr>
      <w:r w:rsidRPr="003D0A35">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The California Community Colleges created this interactive website to help prepare community college students have a better experience in their online learning. Check out the helpful videos that provide learning, studying, and other academic strategies.</w:t>
      </w:r>
      <w:r w:rsidR="00180970">
        <w:rPr>
          <w:rFonts w:ascii="Times New Roman" w:eastAsia="Times New Roman" w:hAnsi="Times New Roman" w:cs="Times New Roman"/>
          <w:color w:val="000000"/>
          <w:sz w:val="24"/>
          <w:szCs w:val="24"/>
        </w:rPr>
        <w:br/>
      </w:r>
    </w:p>
    <w:p w14:paraId="2358E1FB" w14:textId="77777777" w:rsidR="005324CB" w:rsidRPr="00206778" w:rsidRDefault="00D12E41" w:rsidP="005324CB">
      <w:pPr>
        <w:spacing w:line="240" w:lineRule="auto"/>
        <w:rPr>
          <w:rFonts w:ascii="Times New Roman" w:eastAsia="Times New Roman" w:hAnsi="Times New Roman" w:cs="Times New Roman"/>
          <w:sz w:val="24"/>
          <w:szCs w:val="24"/>
        </w:rPr>
      </w:pPr>
      <w:hyperlink r:id="rId83" w:history="1">
        <w:r w:rsidR="005324CB" w:rsidRPr="00206778">
          <w:rPr>
            <w:rFonts w:ascii="Times New Roman" w:eastAsia="Times New Roman" w:hAnsi="Times New Roman" w:cs="Times New Roman"/>
            <w:color w:val="1155CC"/>
            <w:sz w:val="24"/>
            <w:szCs w:val="24"/>
            <w:u w:val="single"/>
          </w:rPr>
          <w:t>College Cliffs</w:t>
        </w:r>
      </w:hyperlink>
    </w:p>
    <w:p w14:paraId="23E21647" w14:textId="77777777" w:rsidR="005324CB" w:rsidRPr="00206778" w:rsidRDefault="005324CB" w:rsidP="00B918F2">
      <w:pPr>
        <w:numPr>
          <w:ilvl w:val="0"/>
          <w:numId w:val="63"/>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100 free online learning tools and resources for college students. </w:t>
      </w:r>
    </w:p>
    <w:p w14:paraId="0FD8CC1C" w14:textId="55DA7783" w:rsidR="005324CB" w:rsidRPr="00206778" w:rsidRDefault="00D12E41" w:rsidP="005324CB">
      <w:pPr>
        <w:spacing w:after="0" w:line="240" w:lineRule="auto"/>
        <w:rPr>
          <w:rFonts w:ascii="Times New Roman" w:eastAsia="Times New Roman" w:hAnsi="Times New Roman" w:cs="Times New Roman"/>
          <w:sz w:val="24"/>
          <w:szCs w:val="24"/>
        </w:rPr>
      </w:pPr>
      <w:hyperlink r:id="rId84" w:history="1">
        <w:r w:rsidR="005324CB" w:rsidRPr="00206778">
          <w:rPr>
            <w:rFonts w:ascii="Times New Roman" w:eastAsia="Times New Roman" w:hAnsi="Times New Roman" w:cs="Times New Roman"/>
            <w:color w:val="0563C1"/>
            <w:sz w:val="24"/>
            <w:szCs w:val="24"/>
            <w:u w:val="single"/>
          </w:rPr>
          <w:t>St. Joseph Center - Fortifi LA</w:t>
        </w:r>
      </w:hyperlink>
      <w:r w:rsidR="005324CB" w:rsidRPr="00206778">
        <w:rPr>
          <w:rFonts w:ascii="Times New Roman" w:eastAsia="Times New Roman" w:hAnsi="Times New Roman" w:cs="Times New Roman"/>
          <w:sz w:val="24"/>
          <w:szCs w:val="24"/>
        </w:rPr>
        <w:br/>
      </w:r>
    </w:p>
    <w:p w14:paraId="0B1AF91C" w14:textId="77777777" w:rsidR="005324CB" w:rsidRPr="00206778" w:rsidRDefault="005324CB" w:rsidP="00B918F2">
      <w:pPr>
        <w:numPr>
          <w:ilvl w:val="0"/>
          <w:numId w:val="5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Free technology job trainings for individuals impacted by economic hardships</w:t>
      </w:r>
    </w:p>
    <w:p w14:paraId="5BBF3EAC" w14:textId="31AFA0E9" w:rsidR="005324CB" w:rsidRPr="00073010" w:rsidRDefault="005324CB" w:rsidP="005324CB">
      <w:pPr>
        <w:numPr>
          <w:ilvl w:val="0"/>
          <w:numId w:val="5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for more information and to register</w:t>
      </w:r>
      <w:r w:rsidR="00073010">
        <w:rPr>
          <w:rFonts w:ascii="Times New Roman" w:eastAsia="Times New Roman" w:hAnsi="Times New Roman" w:cs="Times New Roman"/>
          <w:color w:val="000000"/>
          <w:sz w:val="24"/>
          <w:szCs w:val="24"/>
        </w:rPr>
        <w:br/>
      </w:r>
    </w:p>
    <w:p w14:paraId="52D43CBA" w14:textId="77777777" w:rsidR="005324CB" w:rsidRPr="00206778" w:rsidRDefault="00D12E41" w:rsidP="005324CB">
      <w:pPr>
        <w:spacing w:after="0" w:line="240" w:lineRule="auto"/>
        <w:rPr>
          <w:rFonts w:ascii="Times New Roman" w:eastAsia="Times New Roman" w:hAnsi="Times New Roman" w:cs="Times New Roman"/>
          <w:sz w:val="24"/>
          <w:szCs w:val="24"/>
        </w:rPr>
      </w:pPr>
      <w:hyperlink r:id="rId85" w:history="1">
        <w:r w:rsidR="005324CB" w:rsidRPr="00206778">
          <w:rPr>
            <w:rFonts w:ascii="Times New Roman" w:eastAsia="Times New Roman" w:hAnsi="Times New Roman" w:cs="Times New Roman"/>
            <w:color w:val="1155CC"/>
            <w:sz w:val="24"/>
            <w:szCs w:val="24"/>
            <w:u w:val="single"/>
          </w:rPr>
          <w:t>LA County HotSpot Locator </w:t>
        </w:r>
      </w:hyperlink>
    </w:p>
    <w:p w14:paraId="332A8928" w14:textId="3927C650" w:rsidR="005324CB" w:rsidRPr="00206778" w:rsidRDefault="005324CB" w:rsidP="005324CB">
      <w:pPr>
        <w:spacing w:after="0" w:line="240" w:lineRule="auto"/>
        <w:rPr>
          <w:rFonts w:ascii="Times New Roman" w:eastAsia="Times New Roman" w:hAnsi="Times New Roman" w:cs="Times New Roman"/>
          <w:sz w:val="24"/>
          <w:szCs w:val="24"/>
        </w:rPr>
      </w:pPr>
    </w:p>
    <w:p w14:paraId="01DC985B" w14:textId="77777777" w:rsidR="005324CB" w:rsidRPr="00206778" w:rsidRDefault="005324CB" w:rsidP="00B918F2">
      <w:pPr>
        <w:numPr>
          <w:ilvl w:val="0"/>
          <w:numId w:val="6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This interactive map shows WiFi locations throughout LA County. However, it does not guarantee accessibility or functionality for public use </w:t>
      </w:r>
    </w:p>
    <w:p w14:paraId="06CD7FDA"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14AE88CB" w14:textId="77777777" w:rsidR="005324CB" w:rsidRPr="00206778" w:rsidRDefault="00D12E41" w:rsidP="005324CB">
      <w:pPr>
        <w:spacing w:line="240" w:lineRule="auto"/>
        <w:rPr>
          <w:rFonts w:ascii="Times New Roman" w:eastAsia="Times New Roman" w:hAnsi="Times New Roman" w:cs="Times New Roman"/>
          <w:sz w:val="24"/>
          <w:szCs w:val="24"/>
        </w:rPr>
      </w:pPr>
      <w:hyperlink r:id="rId86" w:history="1">
        <w:r w:rsidR="005324CB" w:rsidRPr="00206778">
          <w:rPr>
            <w:rFonts w:ascii="Times New Roman" w:eastAsia="Times New Roman" w:hAnsi="Times New Roman" w:cs="Times New Roman"/>
            <w:color w:val="1155CC"/>
            <w:sz w:val="24"/>
            <w:szCs w:val="24"/>
            <w:u w:val="single"/>
          </w:rPr>
          <w:t>U.S. Department of Education</w:t>
        </w:r>
      </w:hyperlink>
    </w:p>
    <w:p w14:paraId="06C29FDE" w14:textId="3BBEB1A4" w:rsidR="005324CB" w:rsidRDefault="005324CB" w:rsidP="00B918F2">
      <w:pPr>
        <w:numPr>
          <w:ilvl w:val="0"/>
          <w:numId w:val="61"/>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Stay up to date regarding </w:t>
      </w:r>
      <w:r w:rsidRPr="00206778">
        <w:rPr>
          <w:rFonts w:ascii="Times New Roman" w:eastAsia="Times New Roman" w:hAnsi="Times New Roman" w:cs="Times New Roman"/>
          <w:color w:val="000000"/>
          <w:sz w:val="24"/>
          <w:szCs w:val="24"/>
        </w:rPr>
        <w:t xml:space="preserve">Covid-19 resources </w:t>
      </w:r>
      <w:r>
        <w:rPr>
          <w:rFonts w:ascii="Times New Roman" w:eastAsia="Times New Roman" w:hAnsi="Times New Roman" w:cs="Times New Roman"/>
          <w:color w:val="000000"/>
          <w:sz w:val="24"/>
          <w:szCs w:val="24"/>
        </w:rPr>
        <w:t xml:space="preserve">and information </w:t>
      </w:r>
      <w:r w:rsidRPr="00206778">
        <w:rPr>
          <w:rFonts w:ascii="Times New Roman" w:eastAsia="Times New Roman" w:hAnsi="Times New Roman" w:cs="Times New Roman"/>
          <w:color w:val="000000"/>
          <w:sz w:val="24"/>
          <w:szCs w:val="24"/>
        </w:rPr>
        <w:t>for schools,</w:t>
      </w:r>
      <w:r>
        <w:rPr>
          <w:rFonts w:ascii="Times New Roman" w:eastAsia="Times New Roman" w:hAnsi="Times New Roman" w:cs="Times New Roman"/>
          <w:color w:val="000000"/>
          <w:sz w:val="24"/>
          <w:szCs w:val="24"/>
        </w:rPr>
        <w:t xml:space="preserve"> universities,</w:t>
      </w:r>
      <w:r w:rsidRPr="00206778">
        <w:rPr>
          <w:rFonts w:ascii="Times New Roman" w:eastAsia="Times New Roman" w:hAnsi="Times New Roman" w:cs="Times New Roman"/>
          <w:color w:val="000000"/>
          <w:sz w:val="24"/>
          <w:szCs w:val="24"/>
        </w:rPr>
        <w:t xml:space="preserve"> students, and families</w:t>
      </w:r>
    </w:p>
    <w:p w14:paraId="1DB1AC7C" w14:textId="7FF5EE4C" w:rsidR="00201936" w:rsidRDefault="00D12E41" w:rsidP="00201936">
      <w:pPr>
        <w:spacing w:line="240" w:lineRule="auto"/>
        <w:textAlignment w:val="baseline"/>
        <w:rPr>
          <w:rFonts w:ascii="Times New Roman" w:eastAsia="Times New Roman" w:hAnsi="Times New Roman" w:cs="Times New Roman"/>
          <w:color w:val="000000"/>
          <w:sz w:val="24"/>
          <w:szCs w:val="24"/>
        </w:rPr>
      </w:pPr>
      <w:hyperlink r:id="rId87" w:history="1">
        <w:r w:rsidR="00201936" w:rsidRPr="00201936">
          <w:rPr>
            <w:rStyle w:val="Hyperlink"/>
            <w:rFonts w:ascii="Times New Roman" w:eastAsia="Times New Roman" w:hAnsi="Times New Roman" w:cs="Times New Roman"/>
            <w:sz w:val="24"/>
            <w:szCs w:val="24"/>
          </w:rPr>
          <w:t>Purdue Owl</w:t>
        </w:r>
      </w:hyperlink>
      <w:r w:rsidR="00201936">
        <w:rPr>
          <w:rFonts w:ascii="Times New Roman" w:eastAsia="Times New Roman" w:hAnsi="Times New Roman" w:cs="Times New Roman"/>
          <w:color w:val="000000"/>
          <w:sz w:val="24"/>
          <w:szCs w:val="24"/>
        </w:rPr>
        <w:t xml:space="preserve"> </w:t>
      </w:r>
    </w:p>
    <w:p w14:paraId="1D988C52" w14:textId="583218E0" w:rsidR="003D0A35" w:rsidRPr="003D0A35" w:rsidRDefault="003D0A35" w:rsidP="003D0A35">
      <w:pPr>
        <w:numPr>
          <w:ilvl w:val="0"/>
          <w:numId w:val="62"/>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Purdue Owl offers free resources including writing guides, grammar and mechanics, research strategies, and how to cite your resources </w:t>
      </w:r>
    </w:p>
    <w:p w14:paraId="737BC0DA" w14:textId="77777777" w:rsidR="005324CB" w:rsidRPr="00206778" w:rsidRDefault="00D12E41" w:rsidP="005324CB">
      <w:pPr>
        <w:spacing w:line="240" w:lineRule="auto"/>
        <w:rPr>
          <w:rFonts w:ascii="Times New Roman" w:eastAsia="Times New Roman" w:hAnsi="Times New Roman" w:cs="Times New Roman"/>
          <w:sz w:val="24"/>
          <w:szCs w:val="24"/>
        </w:rPr>
      </w:pPr>
      <w:hyperlink r:id="rId88" w:history="1">
        <w:r w:rsidR="005324CB" w:rsidRPr="00206778">
          <w:rPr>
            <w:rFonts w:ascii="Times New Roman" w:eastAsia="Times New Roman" w:hAnsi="Times New Roman" w:cs="Times New Roman"/>
            <w:color w:val="1155CC"/>
            <w:sz w:val="24"/>
            <w:szCs w:val="24"/>
            <w:u w:val="single"/>
          </w:rPr>
          <w:t>Lifehack </w:t>
        </w:r>
      </w:hyperlink>
    </w:p>
    <w:p w14:paraId="070EE355" w14:textId="0AE54FEA" w:rsidR="005324CB" w:rsidRPr="00DA2BE0" w:rsidRDefault="005324CB" w:rsidP="005324CB">
      <w:pPr>
        <w:numPr>
          <w:ilvl w:val="0"/>
          <w:numId w:val="62"/>
        </w:numPr>
        <w:spacing w:line="240" w:lineRule="auto"/>
        <w:textAlignment w:val="baseline"/>
        <w:rPr>
          <w:rFonts w:ascii="Times New Roman" w:eastAsia="Times New Roman" w:hAnsi="Times New Roman" w:cs="Times New Roman"/>
          <w:color w:val="000000"/>
          <w:sz w:val="24"/>
          <w:szCs w:val="24"/>
        </w:rPr>
      </w:pPr>
      <w:bookmarkStart w:id="24" w:name="_Hlk70894720"/>
      <w:r w:rsidRPr="00206778">
        <w:rPr>
          <w:rFonts w:ascii="Times New Roman" w:eastAsia="Times New Roman" w:hAnsi="Times New Roman" w:cs="Times New Roman"/>
          <w:color w:val="000000"/>
          <w:sz w:val="24"/>
          <w:szCs w:val="24"/>
        </w:rPr>
        <w:t>15 useful links that will help achieve good grades for college students. </w:t>
      </w:r>
      <w:bookmarkEnd w:id="24"/>
    </w:p>
    <w:p w14:paraId="1F873C80" w14:textId="05833C7F" w:rsidR="005324CB" w:rsidRDefault="005324CB" w:rsidP="005324CB">
      <w:pPr>
        <w:pStyle w:val="Heading1"/>
        <w:jc w:val="center"/>
        <w:rPr>
          <w:rFonts w:eastAsia="Times New Roman"/>
        </w:rPr>
      </w:pPr>
      <w:bookmarkStart w:id="25" w:name="_Toc70895428"/>
      <w:bookmarkStart w:id="26" w:name="_Toc70898361"/>
      <w:bookmarkStart w:id="27" w:name="_Toc70898428"/>
      <w:r>
        <w:rPr>
          <w:rFonts w:eastAsia="Times New Roman"/>
        </w:rPr>
        <w:t>LGBTQ+ Resources</w:t>
      </w:r>
      <w:bookmarkEnd w:id="25"/>
      <w:bookmarkEnd w:id="26"/>
      <w:bookmarkEnd w:id="27"/>
      <w:r>
        <w:rPr>
          <w:rFonts w:eastAsia="Times New Roman"/>
        </w:rPr>
        <w:t xml:space="preserve"> </w:t>
      </w:r>
    </w:p>
    <w:p w14:paraId="3DED8182"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5B8E2A6C" w14:textId="77777777" w:rsidR="005324CB" w:rsidRPr="00206778" w:rsidRDefault="00D12E41" w:rsidP="005324CB">
      <w:pPr>
        <w:spacing w:after="0" w:line="240" w:lineRule="auto"/>
        <w:rPr>
          <w:rFonts w:ascii="Times New Roman" w:eastAsia="Times New Roman" w:hAnsi="Times New Roman" w:cs="Times New Roman"/>
          <w:sz w:val="24"/>
          <w:szCs w:val="24"/>
        </w:rPr>
      </w:pPr>
      <w:hyperlink r:id="rId89" w:history="1">
        <w:r w:rsidR="005324CB" w:rsidRPr="00206778">
          <w:rPr>
            <w:rFonts w:ascii="Times New Roman" w:eastAsia="Times New Roman" w:hAnsi="Times New Roman" w:cs="Times New Roman"/>
            <w:color w:val="1155CC"/>
            <w:sz w:val="24"/>
            <w:szCs w:val="24"/>
            <w:u w:val="single"/>
          </w:rPr>
          <w:t>California LGBTQ Health and Human Services Network</w:t>
        </w:r>
      </w:hyperlink>
    </w:p>
    <w:p w14:paraId="77FE5509" w14:textId="490508B5" w:rsidR="005324CB" w:rsidRPr="00206778" w:rsidRDefault="005324CB" w:rsidP="005324CB">
      <w:pPr>
        <w:spacing w:after="0" w:line="240" w:lineRule="auto"/>
        <w:rPr>
          <w:rFonts w:ascii="Times New Roman" w:eastAsia="Times New Roman" w:hAnsi="Times New Roman" w:cs="Times New Roman"/>
          <w:sz w:val="24"/>
          <w:szCs w:val="24"/>
        </w:rPr>
      </w:pPr>
    </w:p>
    <w:p w14:paraId="7311385F" w14:textId="77777777" w:rsidR="005324CB" w:rsidRPr="00206778" w:rsidRDefault="005324CB" w:rsidP="00B918F2">
      <w:pPr>
        <w:numPr>
          <w:ilvl w:val="0"/>
          <w:numId w:val="6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Statewide coalition of non-profit providers, community centers, and researchers working collectively to advocate for LGBTQ equality </w:t>
      </w:r>
    </w:p>
    <w:p w14:paraId="76AC8952" w14:textId="77777777" w:rsidR="005324CB" w:rsidRPr="00206778" w:rsidRDefault="005324CB" w:rsidP="00B918F2">
      <w:pPr>
        <w:numPr>
          <w:ilvl w:val="0"/>
          <w:numId w:val="6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find resources and centers that serve LGBTQ members in CA</w:t>
      </w:r>
    </w:p>
    <w:p w14:paraId="541D15E2"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1B89C61E" w14:textId="2BAB9BE5" w:rsidR="005324CB" w:rsidRPr="00206778" w:rsidRDefault="00D12E41" w:rsidP="005324CB">
      <w:pPr>
        <w:spacing w:after="0" w:line="240" w:lineRule="auto"/>
        <w:rPr>
          <w:rFonts w:ascii="Times New Roman" w:eastAsia="Times New Roman" w:hAnsi="Times New Roman" w:cs="Times New Roman"/>
          <w:sz w:val="24"/>
          <w:szCs w:val="24"/>
        </w:rPr>
      </w:pPr>
      <w:hyperlink r:id="rId90" w:history="1">
        <w:r w:rsidR="005324CB" w:rsidRPr="00206778">
          <w:rPr>
            <w:rFonts w:ascii="Times New Roman" w:eastAsia="Times New Roman" w:hAnsi="Times New Roman" w:cs="Times New Roman"/>
            <w:color w:val="1155CC"/>
            <w:sz w:val="24"/>
            <w:szCs w:val="24"/>
            <w:u w:val="single"/>
          </w:rPr>
          <w:t>Center for the Study of Social Policy (CSSP)</w:t>
        </w:r>
      </w:hyperlink>
      <w:r w:rsidR="005324CB" w:rsidRPr="00206778">
        <w:rPr>
          <w:rFonts w:ascii="Times New Roman" w:eastAsia="Times New Roman" w:hAnsi="Times New Roman" w:cs="Times New Roman"/>
          <w:sz w:val="24"/>
          <w:szCs w:val="24"/>
        </w:rPr>
        <w:br/>
      </w:r>
    </w:p>
    <w:p w14:paraId="0F823342" w14:textId="77777777" w:rsidR="005324CB" w:rsidRPr="00206778" w:rsidRDefault="005324CB" w:rsidP="00B918F2">
      <w:pPr>
        <w:numPr>
          <w:ilvl w:val="0"/>
          <w:numId w:val="6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Helps influence federal and state policies </w:t>
      </w:r>
      <w:r w:rsidRPr="00206778">
        <w:rPr>
          <w:rFonts w:ascii="Times New Roman" w:eastAsia="Times New Roman" w:hAnsi="Times New Roman" w:cs="Times New Roman"/>
          <w:color w:val="444444"/>
          <w:sz w:val="24"/>
          <w:szCs w:val="24"/>
          <w:shd w:val="clear" w:color="auto" w:fill="FFFFFF"/>
        </w:rPr>
        <w:t> that support the specific needs and best practices of LGBTQ+ children, youth, and families.</w:t>
      </w:r>
    </w:p>
    <w:p w14:paraId="10F533F6" w14:textId="77777777" w:rsidR="005324CB" w:rsidRPr="00206778" w:rsidRDefault="005324CB" w:rsidP="00B918F2">
      <w:pPr>
        <w:numPr>
          <w:ilvl w:val="0"/>
          <w:numId w:val="65"/>
        </w:numPr>
        <w:shd w:val="clear" w:color="auto" w:fill="FFFFFF"/>
        <w:spacing w:after="0" w:line="240" w:lineRule="auto"/>
        <w:textAlignment w:val="baseline"/>
        <w:rPr>
          <w:rFonts w:ascii="Times New Roman" w:eastAsia="Times New Roman" w:hAnsi="Times New Roman" w:cs="Times New Roman"/>
          <w:color w:val="444444"/>
          <w:sz w:val="24"/>
          <w:szCs w:val="24"/>
        </w:rPr>
      </w:pPr>
      <w:r w:rsidRPr="00206778">
        <w:rPr>
          <w:rFonts w:ascii="Times New Roman" w:eastAsia="Times New Roman" w:hAnsi="Times New Roman" w:cs="Times New Roman"/>
          <w:color w:val="444444"/>
          <w:sz w:val="24"/>
          <w:szCs w:val="24"/>
          <w:shd w:val="clear" w:color="auto" w:fill="FFFFFF"/>
        </w:rPr>
        <w:t>Providing consultation to sites and partners that attend to the intersecting identities of youth.</w:t>
      </w:r>
    </w:p>
    <w:p w14:paraId="7DE86C99" w14:textId="65896507" w:rsidR="00810D45" w:rsidRPr="00DA2BE0" w:rsidRDefault="005324CB" w:rsidP="00810D45">
      <w:pPr>
        <w:numPr>
          <w:ilvl w:val="0"/>
          <w:numId w:val="65"/>
        </w:numPr>
        <w:shd w:val="clear" w:color="auto" w:fill="FFFFFF"/>
        <w:spacing w:after="240" w:line="240" w:lineRule="auto"/>
        <w:textAlignment w:val="baseline"/>
        <w:rPr>
          <w:rFonts w:ascii="Times New Roman" w:eastAsia="Times New Roman" w:hAnsi="Times New Roman" w:cs="Times New Roman"/>
          <w:color w:val="444444"/>
          <w:sz w:val="24"/>
          <w:szCs w:val="24"/>
        </w:rPr>
      </w:pPr>
      <w:r w:rsidRPr="00206778">
        <w:rPr>
          <w:rFonts w:ascii="Times New Roman" w:eastAsia="Times New Roman" w:hAnsi="Times New Roman" w:cs="Times New Roman"/>
          <w:color w:val="444444"/>
          <w:sz w:val="24"/>
          <w:szCs w:val="24"/>
          <w:shd w:val="clear" w:color="auto" w:fill="FFFFFF"/>
        </w:rPr>
        <w:t>Creating and disseminating resources and providing technical assistance that supports the needs of and centers the intersecting identities of youth.</w:t>
      </w:r>
    </w:p>
    <w:p w14:paraId="3B41D093" w14:textId="77777777" w:rsidR="005324CB" w:rsidRPr="00206778" w:rsidRDefault="00D12E41" w:rsidP="005324CB">
      <w:pPr>
        <w:shd w:val="clear" w:color="auto" w:fill="FFFFFF"/>
        <w:spacing w:after="240" w:line="240" w:lineRule="auto"/>
        <w:rPr>
          <w:rFonts w:ascii="Times New Roman" w:eastAsia="Times New Roman" w:hAnsi="Times New Roman" w:cs="Times New Roman"/>
          <w:sz w:val="24"/>
          <w:szCs w:val="24"/>
        </w:rPr>
      </w:pPr>
      <w:hyperlink r:id="rId91" w:history="1">
        <w:r w:rsidR="005324CB" w:rsidRPr="00206778">
          <w:rPr>
            <w:rFonts w:ascii="Times New Roman" w:eastAsia="Times New Roman" w:hAnsi="Times New Roman" w:cs="Times New Roman"/>
            <w:color w:val="1155CC"/>
            <w:sz w:val="24"/>
            <w:szCs w:val="24"/>
            <w:u w:val="single"/>
            <w:shd w:val="clear" w:color="auto" w:fill="FFFFFF"/>
          </w:rPr>
          <w:t>Trans Lifeline </w:t>
        </w:r>
      </w:hyperlink>
    </w:p>
    <w:p w14:paraId="66EB5E0F" w14:textId="77777777" w:rsidR="005324CB" w:rsidRPr="00206778" w:rsidRDefault="005324CB" w:rsidP="00B918F2">
      <w:pPr>
        <w:numPr>
          <w:ilvl w:val="0"/>
          <w:numId w:val="66"/>
        </w:numPr>
        <w:shd w:val="clear" w:color="auto" w:fill="FFFFFF"/>
        <w:spacing w:after="0"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t>A non-profit dedicated to the well being of transgender people with a crisis hotline staffed by transgender people for transgender people</w:t>
      </w:r>
    </w:p>
    <w:p w14:paraId="6E844A4D" w14:textId="1D306C08" w:rsidR="005324CB" w:rsidRPr="00DA2BE0" w:rsidRDefault="005324CB" w:rsidP="00B918F2">
      <w:pPr>
        <w:numPr>
          <w:ilvl w:val="0"/>
          <w:numId w:val="66"/>
        </w:numPr>
        <w:shd w:val="clear" w:color="auto" w:fill="FFFFFF"/>
        <w:spacing w:after="240"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t>Hotline to speak with an operator: (877) 565-8860</w:t>
      </w:r>
    </w:p>
    <w:p w14:paraId="65AD26A7" w14:textId="77777777" w:rsidR="00DA2BE0" w:rsidRPr="00206778" w:rsidRDefault="00DA2BE0" w:rsidP="00DA2BE0">
      <w:pPr>
        <w:shd w:val="clear" w:color="auto" w:fill="FFFFFF"/>
        <w:spacing w:after="240" w:line="240" w:lineRule="auto"/>
        <w:textAlignment w:val="baseline"/>
        <w:rPr>
          <w:rFonts w:ascii="Times New Roman" w:eastAsia="Times New Roman" w:hAnsi="Times New Roman" w:cs="Times New Roman"/>
          <w:color w:val="4D5156"/>
          <w:sz w:val="24"/>
          <w:szCs w:val="24"/>
        </w:rPr>
      </w:pPr>
    </w:p>
    <w:p w14:paraId="6423588B" w14:textId="77777777" w:rsidR="005324CB" w:rsidRPr="00206778" w:rsidRDefault="00D12E41" w:rsidP="005324CB">
      <w:pPr>
        <w:shd w:val="clear" w:color="auto" w:fill="FFFFFF"/>
        <w:spacing w:after="240" w:line="240" w:lineRule="auto"/>
        <w:rPr>
          <w:rFonts w:ascii="Times New Roman" w:eastAsia="Times New Roman" w:hAnsi="Times New Roman" w:cs="Times New Roman"/>
          <w:sz w:val="24"/>
          <w:szCs w:val="24"/>
        </w:rPr>
      </w:pPr>
      <w:hyperlink r:id="rId92" w:history="1">
        <w:r w:rsidR="005324CB" w:rsidRPr="00206778">
          <w:rPr>
            <w:rFonts w:ascii="Times New Roman" w:eastAsia="Times New Roman" w:hAnsi="Times New Roman" w:cs="Times New Roman"/>
            <w:color w:val="1155CC"/>
            <w:sz w:val="24"/>
            <w:szCs w:val="24"/>
            <w:u w:val="single"/>
            <w:shd w:val="clear" w:color="auto" w:fill="FFFFFF"/>
          </w:rPr>
          <w:t>The Los Angeles Department of Children and Family Services </w:t>
        </w:r>
      </w:hyperlink>
    </w:p>
    <w:p w14:paraId="7DE0A046" w14:textId="123B9BEE" w:rsidR="00E06EFB" w:rsidRPr="00810D45" w:rsidRDefault="005324CB" w:rsidP="00E06EFB">
      <w:pPr>
        <w:numPr>
          <w:ilvl w:val="0"/>
          <w:numId w:val="67"/>
        </w:numPr>
        <w:shd w:val="clear" w:color="auto" w:fill="FFFFFF"/>
        <w:spacing w:after="240"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t>The Los Angeles Department of Children and Family Services is committed to promoting a safe and encouraging environment where you can thrive, regardless of your sexual orientation or gender-identity or expression. </w:t>
      </w:r>
    </w:p>
    <w:p w14:paraId="37895A5C" w14:textId="77777777" w:rsidR="00581143" w:rsidRDefault="00D12E41" w:rsidP="00581143">
      <w:pPr>
        <w:shd w:val="clear" w:color="auto" w:fill="FFFFFF"/>
        <w:spacing w:after="240" w:line="240" w:lineRule="auto"/>
        <w:rPr>
          <w:rFonts w:ascii="Times New Roman" w:eastAsia="Times New Roman" w:hAnsi="Times New Roman" w:cs="Times New Roman"/>
          <w:color w:val="1155CC"/>
          <w:sz w:val="24"/>
          <w:szCs w:val="24"/>
          <w:u w:val="single"/>
          <w:shd w:val="clear" w:color="auto" w:fill="FFFFFF"/>
        </w:rPr>
      </w:pPr>
      <w:hyperlink r:id="rId93" w:history="1">
        <w:r w:rsidR="005324CB" w:rsidRPr="00206778">
          <w:rPr>
            <w:rFonts w:ascii="Times New Roman" w:eastAsia="Times New Roman" w:hAnsi="Times New Roman" w:cs="Times New Roman"/>
            <w:color w:val="1155CC"/>
            <w:sz w:val="24"/>
            <w:szCs w:val="24"/>
            <w:u w:val="single"/>
            <w:shd w:val="clear" w:color="auto" w:fill="FFFFFF"/>
          </w:rPr>
          <w:t>211LA</w:t>
        </w:r>
      </w:hyperlink>
      <w:bookmarkStart w:id="28" w:name="_Toc70898362"/>
      <w:bookmarkStart w:id="29" w:name="_Toc70898429"/>
    </w:p>
    <w:p w14:paraId="60937BCF" w14:textId="73CDC19B" w:rsidR="00F62745" w:rsidRPr="00581143" w:rsidRDefault="00581143" w:rsidP="00581143">
      <w:pPr>
        <w:numPr>
          <w:ilvl w:val="0"/>
          <w:numId w:val="67"/>
        </w:numPr>
        <w:shd w:val="clear" w:color="auto" w:fill="FFFFFF"/>
        <w:spacing w:after="240" w:line="240" w:lineRule="auto"/>
        <w:textAlignment w:val="baseline"/>
        <w:rPr>
          <w:rFonts w:ascii="Times New Roman" w:eastAsia="Times New Roman" w:hAnsi="Times New Roman" w:cs="Times New Roman"/>
          <w:color w:val="1155CC"/>
          <w:sz w:val="24"/>
          <w:szCs w:val="24"/>
          <w:u w:val="single"/>
          <w:shd w:val="clear" w:color="auto" w:fill="FFFFFF"/>
        </w:rPr>
      </w:pPr>
      <w:r w:rsidRPr="00581143">
        <w:rPr>
          <w:rFonts w:ascii="Times New Roman" w:eastAsia="Times New Roman" w:hAnsi="Times New Roman" w:cs="Times New Roman"/>
          <w:color w:val="333F48"/>
          <w:sz w:val="24"/>
          <w:szCs w:val="24"/>
          <w:shd w:val="clear" w:color="auto" w:fill="FFFFFF"/>
        </w:rPr>
        <w:t>211LA o</w:t>
      </w:r>
      <w:r w:rsidR="005324CB" w:rsidRPr="00581143">
        <w:rPr>
          <w:rFonts w:ascii="Times New Roman" w:eastAsia="Times New Roman" w:hAnsi="Times New Roman" w:cs="Times New Roman"/>
          <w:color w:val="333F48"/>
          <w:sz w:val="24"/>
          <w:szCs w:val="24"/>
          <w:shd w:val="clear" w:color="auto" w:fill="FFFFFF"/>
        </w:rPr>
        <w:t>ffers the LGBTQ+ Communities of Los Angeles County access to all types of free and low-cost health, human, and social services information and referrals that best meet their individual needs.</w:t>
      </w:r>
      <w:bookmarkEnd w:id="28"/>
      <w:bookmarkEnd w:id="29"/>
    </w:p>
    <w:p w14:paraId="30959FF7" w14:textId="77777777" w:rsidR="005324CB" w:rsidRPr="00206778" w:rsidRDefault="00D12E41" w:rsidP="005324CB">
      <w:pPr>
        <w:spacing w:line="240" w:lineRule="auto"/>
        <w:rPr>
          <w:rFonts w:ascii="Times New Roman" w:eastAsia="Times New Roman" w:hAnsi="Times New Roman" w:cs="Times New Roman"/>
          <w:sz w:val="24"/>
          <w:szCs w:val="24"/>
        </w:rPr>
      </w:pPr>
      <w:hyperlink r:id="rId94" w:history="1">
        <w:r w:rsidR="005324CB" w:rsidRPr="00206778">
          <w:rPr>
            <w:rFonts w:ascii="Times New Roman" w:eastAsia="Times New Roman" w:hAnsi="Times New Roman" w:cs="Times New Roman"/>
            <w:color w:val="1155CC"/>
            <w:sz w:val="24"/>
            <w:szCs w:val="24"/>
            <w:u w:val="single"/>
          </w:rPr>
          <w:t>Trans Wellness Center</w:t>
        </w:r>
      </w:hyperlink>
    </w:p>
    <w:p w14:paraId="7726848B" w14:textId="77777777" w:rsidR="005324CB" w:rsidRPr="00206778" w:rsidRDefault="005324CB" w:rsidP="00B918F2">
      <w:pPr>
        <w:numPr>
          <w:ilvl w:val="0"/>
          <w:numId w:val="6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Trans Wellness Center provides comprehensive resources and services for transgender and non-binary people. Services include - housing resources, workforce development, Personal financial literacy and basic health check services </w:t>
      </w:r>
    </w:p>
    <w:p w14:paraId="1BB7C315" w14:textId="77777777" w:rsidR="005324CB" w:rsidRPr="00206778" w:rsidRDefault="005324CB" w:rsidP="00B918F2">
      <w:pPr>
        <w:numPr>
          <w:ilvl w:val="0"/>
          <w:numId w:val="6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Address: 3055 Wilshire Blvd. Suite 360 Los Angeles, CA 90010</w:t>
      </w:r>
    </w:p>
    <w:p w14:paraId="73C3B665" w14:textId="77777777" w:rsidR="005324CB" w:rsidRPr="00206778" w:rsidRDefault="005324CB" w:rsidP="00B918F2">
      <w:pPr>
        <w:numPr>
          <w:ilvl w:val="0"/>
          <w:numId w:val="6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Hours: Monday - Friday at 11:00 AM to 6:00 PM </w:t>
      </w:r>
    </w:p>
    <w:p w14:paraId="3639429E" w14:textId="77777777" w:rsidR="005324CB" w:rsidRPr="00206778" w:rsidRDefault="005324CB" w:rsidP="00B918F2">
      <w:pPr>
        <w:numPr>
          <w:ilvl w:val="0"/>
          <w:numId w:val="6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(323) 993-2900</w:t>
      </w:r>
    </w:p>
    <w:p w14:paraId="1506D2C5" w14:textId="16BAF2A3" w:rsidR="00B918F2" w:rsidRPr="00F62745" w:rsidRDefault="005324CB" w:rsidP="00B918F2">
      <w:pPr>
        <w:numPr>
          <w:ilvl w:val="0"/>
          <w:numId w:val="69"/>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95" w:history="1">
        <w:r w:rsidRPr="000C312E">
          <w:rPr>
            <w:rStyle w:val="Hyperlink"/>
            <w:rFonts w:ascii="Times New Roman" w:eastAsia="Times New Roman" w:hAnsi="Times New Roman" w:cs="Times New Roman"/>
            <w:sz w:val="24"/>
            <w:szCs w:val="24"/>
          </w:rPr>
          <w:t>TRANSWELLNESS@LALGBTCENTER.ORG</w:t>
        </w:r>
      </w:hyperlink>
    </w:p>
    <w:p w14:paraId="79E5D4E6" w14:textId="77777777" w:rsidR="005324CB" w:rsidRPr="00206778" w:rsidRDefault="00D12E41" w:rsidP="005324CB">
      <w:pPr>
        <w:spacing w:line="240" w:lineRule="auto"/>
        <w:rPr>
          <w:rFonts w:ascii="Times New Roman" w:eastAsia="Times New Roman" w:hAnsi="Times New Roman" w:cs="Times New Roman"/>
          <w:sz w:val="24"/>
          <w:szCs w:val="24"/>
        </w:rPr>
      </w:pPr>
      <w:hyperlink r:id="rId96" w:history="1">
        <w:r w:rsidR="005324CB" w:rsidRPr="00206778">
          <w:rPr>
            <w:rFonts w:ascii="Times New Roman" w:eastAsia="Times New Roman" w:hAnsi="Times New Roman" w:cs="Times New Roman"/>
            <w:color w:val="1155CC"/>
            <w:sz w:val="24"/>
            <w:szCs w:val="24"/>
            <w:u w:val="single"/>
          </w:rPr>
          <w:t>Los Angeles LGBT Center</w:t>
        </w:r>
      </w:hyperlink>
    </w:p>
    <w:p w14:paraId="01257086" w14:textId="77777777" w:rsidR="005324CB" w:rsidRPr="00206778" w:rsidRDefault="005324CB" w:rsidP="00B918F2">
      <w:pPr>
        <w:numPr>
          <w:ilvl w:val="0"/>
          <w:numId w:val="7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Provides a variety of health services, social services, culture and education enrichment opportunities, &amp; leadership and advocacy. </w:t>
      </w:r>
    </w:p>
    <w:p w14:paraId="145A66A0" w14:textId="77777777" w:rsidR="005324CB" w:rsidRPr="00206778" w:rsidRDefault="005324CB" w:rsidP="00B918F2">
      <w:pPr>
        <w:numPr>
          <w:ilvl w:val="0"/>
          <w:numId w:val="70"/>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access various locations in Los Angeles </w:t>
      </w:r>
    </w:p>
    <w:p w14:paraId="6B1FC677" w14:textId="77777777" w:rsidR="005324CB" w:rsidRPr="00206778" w:rsidRDefault="00D12E41" w:rsidP="005324CB">
      <w:pPr>
        <w:shd w:val="clear" w:color="auto" w:fill="FFFFFF"/>
        <w:spacing w:line="240" w:lineRule="auto"/>
        <w:rPr>
          <w:rFonts w:ascii="Times New Roman" w:eastAsia="Times New Roman" w:hAnsi="Times New Roman" w:cs="Times New Roman"/>
          <w:sz w:val="24"/>
          <w:szCs w:val="24"/>
        </w:rPr>
      </w:pPr>
      <w:hyperlink r:id="rId97" w:history="1">
        <w:r w:rsidR="005324CB" w:rsidRPr="00206778">
          <w:rPr>
            <w:rFonts w:ascii="Times New Roman" w:eastAsia="Times New Roman" w:hAnsi="Times New Roman" w:cs="Times New Roman"/>
            <w:color w:val="1155CC"/>
            <w:sz w:val="24"/>
            <w:szCs w:val="24"/>
            <w:u w:val="single"/>
          </w:rPr>
          <w:t>Los Angeles LGBT Center (multiple locations)</w:t>
        </w:r>
      </w:hyperlink>
    </w:p>
    <w:p w14:paraId="3D0DAD5E" w14:textId="77777777" w:rsidR="005324CB" w:rsidRPr="00206778" w:rsidRDefault="005324CB" w:rsidP="00B918F2">
      <w:pPr>
        <w:numPr>
          <w:ilvl w:val="0"/>
          <w:numId w:val="71"/>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206778">
        <w:rPr>
          <w:rFonts w:ascii="Times New Roman" w:eastAsia="Times New Roman" w:hAnsi="Times New Roman" w:cs="Times New Roman"/>
          <w:color w:val="333333"/>
          <w:sz w:val="24"/>
          <w:szCs w:val="24"/>
        </w:rPr>
        <w:t>Emergency Overnight Beds, Transitional Living &amp; Supportive Beds: (323) 860-2280</w:t>
      </w:r>
    </w:p>
    <w:p w14:paraId="50C0C132" w14:textId="77777777" w:rsidR="005324CB" w:rsidRPr="00206778" w:rsidRDefault="005324CB" w:rsidP="00B918F2">
      <w:pPr>
        <w:numPr>
          <w:ilvl w:val="0"/>
          <w:numId w:val="71"/>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206778">
        <w:rPr>
          <w:rFonts w:ascii="Times New Roman" w:eastAsia="Times New Roman" w:hAnsi="Times New Roman" w:cs="Times New Roman"/>
          <w:color w:val="333333"/>
          <w:sz w:val="24"/>
          <w:szCs w:val="24"/>
        </w:rPr>
        <w:t>Street Smart HIV Prevention &amp; Education Program: (323)860-2213</w:t>
      </w:r>
    </w:p>
    <w:p w14:paraId="0DC07109" w14:textId="77777777" w:rsidR="005324CB" w:rsidRPr="00206778" w:rsidRDefault="005324CB" w:rsidP="00B918F2">
      <w:pPr>
        <w:numPr>
          <w:ilvl w:val="0"/>
          <w:numId w:val="71"/>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206778">
        <w:rPr>
          <w:rFonts w:ascii="Times New Roman" w:eastAsia="Times New Roman" w:hAnsi="Times New Roman" w:cs="Times New Roman"/>
          <w:color w:val="333333"/>
          <w:sz w:val="24"/>
          <w:szCs w:val="24"/>
        </w:rPr>
        <w:t>GED/Education: (323) 860-3677 or 3671</w:t>
      </w:r>
    </w:p>
    <w:p w14:paraId="2ABD1FE4" w14:textId="77777777" w:rsidR="005324CB" w:rsidRPr="00206778" w:rsidRDefault="005324CB" w:rsidP="00B918F2">
      <w:pPr>
        <w:numPr>
          <w:ilvl w:val="0"/>
          <w:numId w:val="71"/>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206778">
        <w:rPr>
          <w:rFonts w:ascii="Times New Roman" w:eastAsia="Times New Roman" w:hAnsi="Times New Roman" w:cs="Times New Roman"/>
          <w:color w:val="333333"/>
          <w:sz w:val="24"/>
          <w:szCs w:val="24"/>
        </w:rPr>
        <w:t>Youth Employment: (323) 860-2295 or 3639</w:t>
      </w:r>
    </w:p>
    <w:p w14:paraId="3FD9D648" w14:textId="45F366B0" w:rsidR="00B918F2" w:rsidRPr="00B918F2" w:rsidRDefault="005324CB" w:rsidP="00B918F2">
      <w:pPr>
        <w:numPr>
          <w:ilvl w:val="0"/>
          <w:numId w:val="71"/>
        </w:numPr>
        <w:shd w:val="clear" w:color="auto" w:fill="FFFFFF"/>
        <w:spacing w:line="240" w:lineRule="auto"/>
        <w:textAlignment w:val="baseline"/>
        <w:rPr>
          <w:rFonts w:ascii="Times New Roman" w:eastAsia="Times New Roman" w:hAnsi="Times New Roman" w:cs="Times New Roman"/>
          <w:color w:val="333333"/>
          <w:sz w:val="24"/>
          <w:szCs w:val="24"/>
        </w:rPr>
      </w:pPr>
      <w:r w:rsidRPr="00206778">
        <w:rPr>
          <w:rFonts w:ascii="Times New Roman" w:eastAsia="Times New Roman" w:hAnsi="Times New Roman" w:cs="Times New Roman"/>
          <w:color w:val="333333"/>
          <w:sz w:val="24"/>
          <w:szCs w:val="24"/>
        </w:rPr>
        <w:t>Senior-Youth Photo Project: (323) 993-7450</w:t>
      </w:r>
    </w:p>
    <w:p w14:paraId="435EB1E0" w14:textId="77777777" w:rsidR="005324CB" w:rsidRPr="00206778" w:rsidRDefault="00D12E41" w:rsidP="005324CB">
      <w:pPr>
        <w:shd w:val="clear" w:color="auto" w:fill="FFFFFF"/>
        <w:spacing w:after="240" w:line="240" w:lineRule="auto"/>
        <w:rPr>
          <w:rFonts w:ascii="Times New Roman" w:eastAsia="Times New Roman" w:hAnsi="Times New Roman" w:cs="Times New Roman"/>
          <w:sz w:val="24"/>
          <w:szCs w:val="24"/>
        </w:rPr>
      </w:pPr>
      <w:hyperlink r:id="rId98" w:history="1">
        <w:r w:rsidR="005324CB" w:rsidRPr="00206778">
          <w:rPr>
            <w:rFonts w:ascii="Times New Roman" w:eastAsia="Times New Roman" w:hAnsi="Times New Roman" w:cs="Times New Roman"/>
            <w:color w:val="1155CC"/>
            <w:sz w:val="24"/>
            <w:szCs w:val="24"/>
            <w:u w:val="single"/>
          </w:rPr>
          <w:t>The Trevor Project</w:t>
        </w:r>
      </w:hyperlink>
    </w:p>
    <w:p w14:paraId="22DAA4F6" w14:textId="77777777" w:rsidR="005324CB" w:rsidRPr="00206778" w:rsidRDefault="005324CB" w:rsidP="00B918F2">
      <w:pPr>
        <w:numPr>
          <w:ilvl w:val="0"/>
          <w:numId w:val="72"/>
        </w:numPr>
        <w:spacing w:after="0" w:line="240" w:lineRule="auto"/>
        <w:textAlignment w:val="baseline"/>
        <w:rPr>
          <w:rFonts w:ascii="Times New Roman" w:eastAsia="Times New Roman" w:hAnsi="Times New Roman" w:cs="Times New Roman"/>
          <w:color w:val="444444"/>
          <w:sz w:val="24"/>
          <w:szCs w:val="24"/>
        </w:rPr>
      </w:pPr>
      <w:r w:rsidRPr="00206778">
        <w:rPr>
          <w:rFonts w:ascii="Times New Roman" w:eastAsia="Times New Roman" w:hAnsi="Times New Roman" w:cs="Times New Roman"/>
          <w:color w:val="444444"/>
          <w:sz w:val="24"/>
          <w:szCs w:val="24"/>
          <w:shd w:val="clear" w:color="auto" w:fill="FFFFFF"/>
        </w:rPr>
        <w:t>The Trevor Project is the leading national organization providing crisis intervention and suicide prevention services to young adults under 25 years old who identify as LGBTQ+</w:t>
      </w:r>
    </w:p>
    <w:p w14:paraId="7E9E2256" w14:textId="0CC8C35D" w:rsidR="005A060D" w:rsidRPr="00073010" w:rsidRDefault="005324CB" w:rsidP="005A060D">
      <w:pPr>
        <w:numPr>
          <w:ilvl w:val="0"/>
          <w:numId w:val="72"/>
        </w:numPr>
        <w:spacing w:after="0" w:line="240" w:lineRule="auto"/>
        <w:textAlignment w:val="baseline"/>
        <w:rPr>
          <w:rFonts w:ascii="Times New Roman" w:eastAsia="Times New Roman" w:hAnsi="Times New Roman" w:cs="Times New Roman"/>
          <w:color w:val="444444"/>
          <w:sz w:val="24"/>
          <w:szCs w:val="24"/>
        </w:rPr>
      </w:pPr>
      <w:r w:rsidRPr="00206778">
        <w:rPr>
          <w:rFonts w:ascii="Times New Roman" w:eastAsia="Times New Roman" w:hAnsi="Times New Roman" w:cs="Times New Roman"/>
          <w:color w:val="444444"/>
          <w:sz w:val="24"/>
          <w:szCs w:val="24"/>
          <w:shd w:val="clear" w:color="auto" w:fill="FFFFFF"/>
        </w:rPr>
        <w:t>Click the link above to access helpful resources on health education, advocacy handbooks, and to contact a crisis counselor</w:t>
      </w:r>
    </w:p>
    <w:p w14:paraId="45EFFDDA" w14:textId="430DD62B" w:rsidR="006A2B84" w:rsidRDefault="005324CB" w:rsidP="006A2B84">
      <w:pPr>
        <w:pStyle w:val="Heading1"/>
        <w:jc w:val="center"/>
        <w:rPr>
          <w:rFonts w:eastAsia="Times New Roman"/>
          <w:shd w:val="clear" w:color="auto" w:fill="FFFFFF"/>
        </w:rPr>
      </w:pPr>
      <w:bookmarkStart w:id="30" w:name="_Toc70895429"/>
      <w:bookmarkStart w:id="31" w:name="_Toc70898363"/>
      <w:bookmarkStart w:id="32" w:name="_Toc70898430"/>
      <w:r>
        <w:rPr>
          <w:rFonts w:eastAsia="Times New Roman"/>
          <w:shd w:val="clear" w:color="auto" w:fill="FFFFFF"/>
        </w:rPr>
        <w:lastRenderedPageBreak/>
        <w:t>Immigration Resources</w:t>
      </w:r>
      <w:bookmarkEnd w:id="30"/>
      <w:bookmarkEnd w:id="31"/>
      <w:bookmarkEnd w:id="32"/>
    </w:p>
    <w:p w14:paraId="04DDF78E" w14:textId="77777777" w:rsidR="005A060D" w:rsidRPr="005A060D" w:rsidRDefault="005A060D" w:rsidP="005A060D"/>
    <w:p w14:paraId="1757217E" w14:textId="77777777" w:rsidR="005A060D" w:rsidRDefault="00D12E41" w:rsidP="005A060D">
      <w:pPr>
        <w:spacing w:after="0" w:line="240" w:lineRule="auto"/>
        <w:rPr>
          <w:rFonts w:ascii="Times New Roman" w:eastAsia="Times New Roman" w:hAnsi="Times New Roman" w:cs="Times New Roman"/>
          <w:color w:val="1155CC"/>
          <w:sz w:val="24"/>
          <w:szCs w:val="24"/>
          <w:u w:val="single"/>
        </w:rPr>
      </w:pPr>
      <w:hyperlink r:id="rId99" w:history="1">
        <w:r w:rsidR="005A060D" w:rsidRPr="00206778">
          <w:rPr>
            <w:rFonts w:ascii="Times New Roman" w:eastAsia="Times New Roman" w:hAnsi="Times New Roman" w:cs="Times New Roman"/>
            <w:color w:val="1155CC"/>
            <w:sz w:val="24"/>
            <w:szCs w:val="24"/>
            <w:u w:val="single"/>
          </w:rPr>
          <w:t>WLAC Dream Resource Center </w:t>
        </w:r>
      </w:hyperlink>
    </w:p>
    <w:p w14:paraId="04AC8C69" w14:textId="77777777" w:rsidR="005A060D" w:rsidRPr="00206778" w:rsidRDefault="005A060D" w:rsidP="005A060D">
      <w:pPr>
        <w:spacing w:after="0" w:line="240" w:lineRule="auto"/>
        <w:rPr>
          <w:rFonts w:ascii="Times New Roman" w:eastAsia="Times New Roman" w:hAnsi="Times New Roman" w:cs="Times New Roman"/>
          <w:sz w:val="24"/>
          <w:szCs w:val="24"/>
        </w:rPr>
      </w:pPr>
    </w:p>
    <w:p w14:paraId="6A933D02" w14:textId="77777777" w:rsidR="005A060D" w:rsidRPr="006A2B84" w:rsidRDefault="005A060D" w:rsidP="005A060D">
      <w:pPr>
        <w:numPr>
          <w:ilvl w:val="0"/>
          <w:numId w:val="7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Serves </w:t>
      </w:r>
      <w:r w:rsidRPr="00206778">
        <w:rPr>
          <w:rFonts w:ascii="Times New Roman" w:eastAsia="Times New Roman" w:hAnsi="Times New Roman" w:cs="Times New Roman"/>
          <w:color w:val="000000"/>
          <w:sz w:val="24"/>
          <w:szCs w:val="24"/>
        </w:rPr>
        <w:t>students who are undocumented with information and resources to promote college access, persistence, and transfer</w:t>
      </w:r>
      <w:r>
        <w:rPr>
          <w:rFonts w:ascii="Times New Roman" w:eastAsia="Times New Roman" w:hAnsi="Times New Roman" w:cs="Times New Roman"/>
          <w:color w:val="000000"/>
          <w:sz w:val="24"/>
          <w:szCs w:val="24"/>
        </w:rPr>
        <w:t xml:space="preserve">. </w:t>
      </w:r>
      <w:r w:rsidRPr="006A2B84">
        <w:rPr>
          <w:rFonts w:ascii="Times New Roman" w:eastAsia="Times New Roman" w:hAnsi="Times New Roman" w:cs="Times New Roman"/>
          <w:color w:val="000000"/>
          <w:sz w:val="24"/>
          <w:szCs w:val="24"/>
        </w:rPr>
        <w:t>Click the link above to make a counseling appointment</w:t>
      </w:r>
      <w:r>
        <w:rPr>
          <w:rFonts w:ascii="Times New Roman" w:eastAsia="Times New Roman" w:hAnsi="Times New Roman" w:cs="Times New Roman"/>
          <w:color w:val="000000"/>
          <w:sz w:val="24"/>
          <w:szCs w:val="24"/>
        </w:rPr>
        <w:t xml:space="preserve">. </w:t>
      </w:r>
    </w:p>
    <w:p w14:paraId="2D985DA7" w14:textId="77777777" w:rsidR="005A060D" w:rsidRPr="00206778" w:rsidRDefault="005A060D" w:rsidP="005A060D">
      <w:pPr>
        <w:numPr>
          <w:ilvl w:val="0"/>
          <w:numId w:val="7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Email: </w:t>
      </w:r>
      <w:hyperlink r:id="rId100" w:history="1">
        <w:r w:rsidRPr="00206778">
          <w:rPr>
            <w:rFonts w:ascii="Times New Roman" w:eastAsia="Times New Roman" w:hAnsi="Times New Roman" w:cs="Times New Roman"/>
            <w:color w:val="1155CC"/>
            <w:sz w:val="24"/>
            <w:szCs w:val="24"/>
            <w:u w:val="single"/>
          </w:rPr>
          <w:t>DreamCenter@wlac.edu</w:t>
        </w:r>
      </w:hyperlink>
      <w:r w:rsidRPr="00206778">
        <w:rPr>
          <w:rFonts w:ascii="Times New Roman" w:eastAsia="Times New Roman" w:hAnsi="Times New Roman" w:cs="Times New Roman"/>
          <w:color w:val="000000"/>
          <w:sz w:val="24"/>
          <w:szCs w:val="24"/>
        </w:rPr>
        <w:t> </w:t>
      </w:r>
    </w:p>
    <w:p w14:paraId="494DA709" w14:textId="77777777" w:rsidR="005A060D" w:rsidRDefault="005A060D" w:rsidP="005A060D">
      <w:pPr>
        <w:numPr>
          <w:ilvl w:val="0"/>
          <w:numId w:val="73"/>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(310)287-4310</w:t>
      </w:r>
    </w:p>
    <w:p w14:paraId="51720F62" w14:textId="77777777" w:rsidR="005A060D" w:rsidRPr="005A060D" w:rsidRDefault="005A060D" w:rsidP="005A060D"/>
    <w:p w14:paraId="48C0B535" w14:textId="77777777" w:rsidR="006A2B84" w:rsidRDefault="00D12E41" w:rsidP="006A2B84">
      <w:pPr>
        <w:spacing w:after="0" w:line="240" w:lineRule="auto"/>
        <w:rPr>
          <w:rFonts w:ascii="Times New Roman" w:eastAsia="Times New Roman" w:hAnsi="Times New Roman" w:cs="Times New Roman"/>
          <w:sz w:val="24"/>
          <w:szCs w:val="24"/>
        </w:rPr>
      </w:pPr>
      <w:hyperlink r:id="rId101" w:history="1">
        <w:r w:rsidR="006A2B84" w:rsidRPr="00E06EFB">
          <w:rPr>
            <w:rStyle w:val="Hyperlink"/>
            <w:rFonts w:ascii="Times New Roman" w:eastAsia="Times New Roman" w:hAnsi="Times New Roman" w:cs="Times New Roman"/>
            <w:sz w:val="24"/>
            <w:szCs w:val="24"/>
          </w:rPr>
          <w:t>CA Community Colleges – Resources for Undocumented Students</w:t>
        </w:r>
      </w:hyperlink>
      <w:r w:rsidR="006A2B84">
        <w:rPr>
          <w:rFonts w:ascii="Times New Roman" w:eastAsia="Times New Roman" w:hAnsi="Times New Roman" w:cs="Times New Roman"/>
          <w:sz w:val="24"/>
          <w:szCs w:val="24"/>
        </w:rPr>
        <w:t xml:space="preserve"> </w:t>
      </w:r>
    </w:p>
    <w:p w14:paraId="23F49F6D" w14:textId="77777777" w:rsidR="006A2B84" w:rsidRDefault="006A2B84" w:rsidP="006A2B84">
      <w:pPr>
        <w:spacing w:after="0" w:line="240" w:lineRule="auto"/>
        <w:rPr>
          <w:rFonts w:ascii="Times New Roman" w:eastAsia="Times New Roman" w:hAnsi="Times New Roman" w:cs="Times New Roman"/>
          <w:sz w:val="24"/>
          <w:szCs w:val="24"/>
        </w:rPr>
      </w:pPr>
    </w:p>
    <w:p w14:paraId="4345E03F" w14:textId="6B4A1652" w:rsidR="00E06EFB" w:rsidRPr="005A060D" w:rsidRDefault="006A2B84" w:rsidP="005A060D">
      <w:pPr>
        <w:numPr>
          <w:ilvl w:val="0"/>
          <w:numId w:val="7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Chancellor’s Office along with CCC have compiled resources for undocumented students during the pandemic</w:t>
      </w:r>
      <w:r w:rsidR="005A060D">
        <w:rPr>
          <w:rFonts w:ascii="Times New Roman" w:eastAsia="Times New Roman" w:hAnsi="Times New Roman" w:cs="Times New Roman"/>
          <w:color w:val="000000"/>
          <w:sz w:val="24"/>
          <w:szCs w:val="24"/>
        </w:rPr>
        <w:t xml:space="preserve">. </w:t>
      </w:r>
    </w:p>
    <w:p w14:paraId="1EEE2D0D" w14:textId="324319CD" w:rsidR="00E06EFB" w:rsidRDefault="00E06EFB" w:rsidP="00E06EFB">
      <w:pPr>
        <w:spacing w:after="0" w:line="240" w:lineRule="auto"/>
        <w:ind w:left="360"/>
        <w:textAlignment w:val="baseline"/>
        <w:rPr>
          <w:rFonts w:ascii="Times New Roman" w:eastAsia="Times New Roman" w:hAnsi="Times New Roman" w:cs="Times New Roman"/>
          <w:color w:val="000000"/>
          <w:sz w:val="24"/>
          <w:szCs w:val="24"/>
        </w:rPr>
      </w:pPr>
    </w:p>
    <w:p w14:paraId="7DC617C8" w14:textId="68EABCA3" w:rsidR="00E06EFB" w:rsidRPr="00206778" w:rsidRDefault="00D12E41" w:rsidP="00E06EFB">
      <w:pPr>
        <w:spacing w:after="0" w:line="240" w:lineRule="auto"/>
        <w:rPr>
          <w:rFonts w:ascii="Times New Roman" w:eastAsia="Times New Roman" w:hAnsi="Times New Roman" w:cs="Times New Roman"/>
          <w:sz w:val="24"/>
          <w:szCs w:val="24"/>
        </w:rPr>
      </w:pPr>
      <w:hyperlink r:id="rId102" w:history="1">
        <w:r w:rsidR="00E06EFB" w:rsidRPr="00206778">
          <w:rPr>
            <w:rFonts w:ascii="Times New Roman" w:eastAsia="Times New Roman" w:hAnsi="Times New Roman" w:cs="Times New Roman"/>
            <w:color w:val="1155CC"/>
            <w:sz w:val="24"/>
            <w:szCs w:val="24"/>
            <w:u w:val="single"/>
          </w:rPr>
          <w:t>CARECEN</w:t>
        </w:r>
      </w:hyperlink>
      <w:r w:rsidR="00E06EFB" w:rsidRPr="00206778">
        <w:rPr>
          <w:rFonts w:ascii="Times New Roman" w:eastAsia="Times New Roman" w:hAnsi="Times New Roman" w:cs="Times New Roman"/>
          <w:color w:val="000000"/>
          <w:sz w:val="24"/>
          <w:szCs w:val="24"/>
        </w:rPr>
        <w:t xml:space="preserve"> - Legal Services </w:t>
      </w:r>
    </w:p>
    <w:p w14:paraId="338B4819" w14:textId="77777777" w:rsidR="00E06EFB" w:rsidRPr="00206778" w:rsidRDefault="00E06EFB" w:rsidP="00E06EFB">
      <w:pPr>
        <w:spacing w:after="0" w:line="240" w:lineRule="auto"/>
        <w:rPr>
          <w:rFonts w:ascii="Times New Roman" w:eastAsia="Times New Roman" w:hAnsi="Times New Roman" w:cs="Times New Roman"/>
          <w:sz w:val="24"/>
          <w:szCs w:val="24"/>
        </w:rPr>
      </w:pPr>
    </w:p>
    <w:p w14:paraId="0159A50D" w14:textId="77777777" w:rsidR="00E06EFB" w:rsidRPr="00206778" w:rsidRDefault="00E06EFB" w:rsidP="00E06EFB">
      <w:pPr>
        <w:numPr>
          <w:ilvl w:val="0"/>
          <w:numId w:val="7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WLAC works in partnership with CARECEN, to offer free immigration legal services to college students </w:t>
      </w:r>
    </w:p>
    <w:p w14:paraId="153FF40F" w14:textId="6A6D7C50" w:rsidR="005324CB" w:rsidRPr="005A060D" w:rsidRDefault="00E06EFB" w:rsidP="005324CB">
      <w:pPr>
        <w:numPr>
          <w:ilvl w:val="0"/>
          <w:numId w:val="74"/>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Book an appointment </w:t>
      </w:r>
      <w:hyperlink r:id="rId103" w:history="1">
        <w:r w:rsidRPr="00206778">
          <w:rPr>
            <w:rFonts w:ascii="Times New Roman" w:eastAsia="Times New Roman" w:hAnsi="Times New Roman" w:cs="Times New Roman"/>
            <w:color w:val="1155CC"/>
            <w:sz w:val="24"/>
            <w:szCs w:val="24"/>
            <w:u w:val="single"/>
          </w:rPr>
          <w:t>here </w:t>
        </w:r>
      </w:hyperlink>
    </w:p>
    <w:p w14:paraId="06C8A590" w14:textId="150199F4" w:rsidR="005324CB" w:rsidRPr="00206778" w:rsidRDefault="005324CB" w:rsidP="005324CB">
      <w:pPr>
        <w:spacing w:after="0" w:line="240" w:lineRule="auto"/>
        <w:rPr>
          <w:rFonts w:ascii="Times New Roman" w:eastAsia="Times New Roman" w:hAnsi="Times New Roman" w:cs="Times New Roman"/>
          <w:sz w:val="24"/>
          <w:szCs w:val="24"/>
        </w:rPr>
      </w:pPr>
    </w:p>
    <w:p w14:paraId="1FF612DD" w14:textId="474F508E" w:rsidR="005324CB" w:rsidRPr="00206778" w:rsidRDefault="00D12E41" w:rsidP="005324CB">
      <w:pPr>
        <w:spacing w:after="0" w:line="240" w:lineRule="auto"/>
        <w:rPr>
          <w:rFonts w:ascii="Times New Roman" w:eastAsia="Times New Roman" w:hAnsi="Times New Roman" w:cs="Times New Roman"/>
          <w:sz w:val="24"/>
          <w:szCs w:val="24"/>
        </w:rPr>
      </w:pPr>
      <w:hyperlink r:id="rId104" w:history="1">
        <w:r w:rsidR="005324CB" w:rsidRPr="00206778">
          <w:rPr>
            <w:rFonts w:ascii="Times New Roman" w:eastAsia="Times New Roman" w:hAnsi="Times New Roman" w:cs="Times New Roman"/>
            <w:color w:val="1155CC"/>
            <w:sz w:val="24"/>
            <w:szCs w:val="24"/>
            <w:u w:val="single"/>
          </w:rPr>
          <w:t>Immigration Center for Women and Children </w:t>
        </w:r>
      </w:hyperlink>
      <w:r w:rsidR="005324CB" w:rsidRPr="00206778">
        <w:rPr>
          <w:rFonts w:ascii="Times New Roman" w:eastAsia="Times New Roman" w:hAnsi="Times New Roman" w:cs="Times New Roman"/>
          <w:sz w:val="24"/>
          <w:szCs w:val="24"/>
        </w:rPr>
        <w:br/>
      </w:r>
    </w:p>
    <w:p w14:paraId="3E3E71A4" w14:textId="77777777" w:rsidR="005324CB" w:rsidRPr="00206778" w:rsidRDefault="005324CB" w:rsidP="00B918F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This non-profit legal organization providing free and affordable immigration services to underrepresented immigrants in California . Click the link above for more information</w:t>
      </w:r>
    </w:p>
    <w:p w14:paraId="7C9A73BF" w14:textId="77777777" w:rsidR="005324CB" w:rsidRPr="00206778" w:rsidRDefault="005324CB" w:rsidP="00B918F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634 South Spring Street, Suite 727 Los Angeles, CA 90014</w:t>
      </w:r>
    </w:p>
    <w:p w14:paraId="4C57580D" w14:textId="48D22908" w:rsidR="005324CB" w:rsidRDefault="005324CB" w:rsidP="00B918F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(213) 614.1165</w:t>
      </w:r>
    </w:p>
    <w:p w14:paraId="79ACF2BB" w14:textId="77777777" w:rsidR="00B918F2" w:rsidRPr="00206778" w:rsidRDefault="00B918F2" w:rsidP="005324CB">
      <w:pPr>
        <w:spacing w:after="0" w:line="240" w:lineRule="auto"/>
        <w:rPr>
          <w:rFonts w:ascii="Times New Roman" w:eastAsia="Times New Roman" w:hAnsi="Times New Roman" w:cs="Times New Roman"/>
          <w:sz w:val="24"/>
          <w:szCs w:val="24"/>
        </w:rPr>
      </w:pPr>
    </w:p>
    <w:p w14:paraId="2CEED71B" w14:textId="5B934A5B" w:rsidR="005324CB" w:rsidRPr="00206778" w:rsidRDefault="00D12E41" w:rsidP="005324CB">
      <w:pPr>
        <w:spacing w:after="0" w:line="240" w:lineRule="auto"/>
        <w:rPr>
          <w:rFonts w:ascii="Times New Roman" w:eastAsia="Times New Roman" w:hAnsi="Times New Roman" w:cs="Times New Roman"/>
          <w:sz w:val="24"/>
          <w:szCs w:val="24"/>
        </w:rPr>
      </w:pPr>
      <w:hyperlink r:id="rId105" w:history="1">
        <w:r w:rsidR="005324CB" w:rsidRPr="00206778">
          <w:rPr>
            <w:rFonts w:ascii="Times New Roman" w:eastAsia="Times New Roman" w:hAnsi="Times New Roman" w:cs="Times New Roman"/>
            <w:color w:val="1155CC"/>
            <w:sz w:val="24"/>
            <w:szCs w:val="24"/>
            <w:u w:val="single"/>
          </w:rPr>
          <w:t>Immigrant Legal Resource Center </w:t>
        </w:r>
      </w:hyperlink>
      <w:r w:rsidR="005324CB" w:rsidRPr="00206778">
        <w:rPr>
          <w:rFonts w:ascii="Times New Roman" w:eastAsia="Times New Roman" w:hAnsi="Times New Roman" w:cs="Times New Roman"/>
          <w:sz w:val="24"/>
          <w:szCs w:val="24"/>
        </w:rPr>
        <w:br/>
      </w:r>
    </w:p>
    <w:p w14:paraId="61BEEB97" w14:textId="77777777" w:rsidR="005324CB" w:rsidRPr="00206778" w:rsidRDefault="005324CB" w:rsidP="00B918F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Non-profit program that provides resources, advocacy work, and trainings to support the undocumented community </w:t>
      </w:r>
    </w:p>
    <w:p w14:paraId="46D661EF" w14:textId="63D872F4" w:rsidR="005324CB" w:rsidRPr="00F57DC6" w:rsidRDefault="005324CB" w:rsidP="005324CB">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on the website to access helpful handouts and interactive toolkits</w:t>
      </w:r>
      <w:r w:rsidR="00F57DC6">
        <w:rPr>
          <w:rFonts w:ascii="Times New Roman" w:eastAsia="Times New Roman" w:hAnsi="Times New Roman" w:cs="Times New Roman"/>
          <w:color w:val="000000"/>
          <w:sz w:val="24"/>
          <w:szCs w:val="24"/>
        </w:rPr>
        <w:br/>
      </w:r>
    </w:p>
    <w:p w14:paraId="77BA3988" w14:textId="051336F7" w:rsidR="005324CB" w:rsidRPr="00206778" w:rsidRDefault="00D12E41" w:rsidP="005324CB">
      <w:pPr>
        <w:spacing w:after="0" w:line="240" w:lineRule="auto"/>
        <w:rPr>
          <w:rFonts w:ascii="Times New Roman" w:eastAsia="Times New Roman" w:hAnsi="Times New Roman" w:cs="Times New Roman"/>
          <w:sz w:val="24"/>
          <w:szCs w:val="24"/>
        </w:rPr>
      </w:pPr>
      <w:hyperlink r:id="rId106" w:history="1">
        <w:r w:rsidR="005324CB" w:rsidRPr="00206778">
          <w:rPr>
            <w:rFonts w:ascii="Times New Roman" w:eastAsia="Times New Roman" w:hAnsi="Times New Roman" w:cs="Times New Roman"/>
            <w:color w:val="1155CC"/>
            <w:sz w:val="24"/>
            <w:szCs w:val="24"/>
            <w:u w:val="single"/>
          </w:rPr>
          <w:t>Legal Aid Foundation of Los Angeles</w:t>
        </w:r>
      </w:hyperlink>
      <w:r w:rsidR="005324CB" w:rsidRPr="00206778">
        <w:rPr>
          <w:rFonts w:ascii="Times New Roman" w:eastAsia="Times New Roman" w:hAnsi="Times New Roman" w:cs="Times New Roman"/>
          <w:color w:val="000000"/>
          <w:sz w:val="24"/>
          <w:szCs w:val="24"/>
        </w:rPr>
        <w:t> </w:t>
      </w:r>
      <w:r w:rsidR="005324CB" w:rsidRPr="00206778">
        <w:rPr>
          <w:rFonts w:ascii="Times New Roman" w:eastAsia="Times New Roman" w:hAnsi="Times New Roman" w:cs="Times New Roman"/>
          <w:sz w:val="24"/>
          <w:szCs w:val="24"/>
        </w:rPr>
        <w:br/>
      </w:r>
    </w:p>
    <w:p w14:paraId="3E3E05FA" w14:textId="77777777" w:rsidR="005324CB" w:rsidRPr="00206778" w:rsidRDefault="005324CB" w:rsidP="00B918F2">
      <w:pPr>
        <w:numPr>
          <w:ilvl w:val="0"/>
          <w:numId w:val="7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LAFLA is a non-profit law firm that ensures everyone has equal access to the justice system. Click the link above to learn about your rights and for additional resources and referrals to other law firms </w:t>
      </w:r>
    </w:p>
    <w:p w14:paraId="6C780D20" w14:textId="77777777" w:rsidR="005324CB" w:rsidRPr="00206778" w:rsidRDefault="005324CB" w:rsidP="005324CB">
      <w:pPr>
        <w:spacing w:after="0" w:line="240" w:lineRule="auto"/>
        <w:rPr>
          <w:rFonts w:ascii="Times New Roman" w:eastAsia="Times New Roman" w:hAnsi="Times New Roman" w:cs="Times New Roman"/>
          <w:sz w:val="24"/>
          <w:szCs w:val="24"/>
        </w:rPr>
      </w:pPr>
    </w:p>
    <w:p w14:paraId="549C8580" w14:textId="77777777" w:rsidR="005324CB" w:rsidRPr="00206778" w:rsidRDefault="00D12E41" w:rsidP="005324CB">
      <w:pPr>
        <w:spacing w:after="0" w:line="240" w:lineRule="auto"/>
        <w:rPr>
          <w:rFonts w:ascii="Times New Roman" w:eastAsia="Times New Roman" w:hAnsi="Times New Roman" w:cs="Times New Roman"/>
          <w:sz w:val="24"/>
          <w:szCs w:val="24"/>
        </w:rPr>
      </w:pPr>
      <w:hyperlink r:id="rId107" w:history="1">
        <w:r w:rsidR="005324CB" w:rsidRPr="00206778">
          <w:rPr>
            <w:rFonts w:ascii="Times New Roman" w:eastAsia="Times New Roman" w:hAnsi="Times New Roman" w:cs="Times New Roman"/>
            <w:color w:val="1155CC"/>
            <w:sz w:val="24"/>
            <w:szCs w:val="24"/>
            <w:u w:val="single"/>
          </w:rPr>
          <w:t xml:space="preserve">California Immigrant Youth Justice Alliance </w:t>
        </w:r>
      </w:hyperlink>
      <w:r w:rsidR="005324CB" w:rsidRPr="00206778">
        <w:rPr>
          <w:rFonts w:ascii="Times New Roman" w:eastAsia="Times New Roman" w:hAnsi="Times New Roman" w:cs="Times New Roman"/>
          <w:color w:val="000000"/>
          <w:sz w:val="24"/>
          <w:szCs w:val="24"/>
        </w:rPr>
        <w:t>(CIYJA)</w:t>
      </w:r>
    </w:p>
    <w:p w14:paraId="13BA6987" w14:textId="4D30489E" w:rsidR="005324CB" w:rsidRPr="00206778" w:rsidRDefault="005324CB" w:rsidP="005324CB">
      <w:pPr>
        <w:spacing w:after="0" w:line="240" w:lineRule="auto"/>
        <w:rPr>
          <w:rFonts w:ascii="Times New Roman" w:eastAsia="Times New Roman" w:hAnsi="Times New Roman" w:cs="Times New Roman"/>
          <w:sz w:val="24"/>
          <w:szCs w:val="24"/>
        </w:rPr>
      </w:pPr>
    </w:p>
    <w:p w14:paraId="4558945F" w14:textId="19396990" w:rsidR="00B918F2" w:rsidRPr="005A060D" w:rsidRDefault="005324CB" w:rsidP="005A060D">
      <w:pPr>
        <w:numPr>
          <w:ilvl w:val="0"/>
          <w:numId w:val="78"/>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CIYA is a collaborative effort that helps support the undocumented community by providing medical, legal, and community based resources  </w:t>
      </w:r>
    </w:p>
    <w:p w14:paraId="78CE11DE" w14:textId="21E4E01E" w:rsidR="003B788C" w:rsidRDefault="003B788C" w:rsidP="003B788C">
      <w:pPr>
        <w:pStyle w:val="Heading1"/>
        <w:jc w:val="center"/>
        <w:rPr>
          <w:rFonts w:eastAsia="Times New Roman"/>
        </w:rPr>
      </w:pPr>
      <w:bookmarkStart w:id="33" w:name="_Toc70895430"/>
      <w:bookmarkStart w:id="34" w:name="_Toc70898364"/>
      <w:bookmarkStart w:id="35" w:name="_Toc70898431"/>
      <w:r>
        <w:rPr>
          <w:rFonts w:eastAsia="Times New Roman"/>
        </w:rPr>
        <w:lastRenderedPageBreak/>
        <w:t>C</w:t>
      </w:r>
      <w:r w:rsidRPr="00206778">
        <w:rPr>
          <w:rFonts w:eastAsia="Times New Roman"/>
        </w:rPr>
        <w:t>hildcare</w:t>
      </w:r>
      <w:bookmarkEnd w:id="33"/>
      <w:bookmarkEnd w:id="34"/>
      <w:bookmarkEnd w:id="35"/>
    </w:p>
    <w:p w14:paraId="6476B045" w14:textId="77777777" w:rsidR="003B788C" w:rsidRPr="00206778" w:rsidRDefault="003B788C" w:rsidP="003B788C">
      <w:pPr>
        <w:spacing w:after="0" w:line="240" w:lineRule="auto"/>
        <w:jc w:val="center"/>
        <w:rPr>
          <w:rFonts w:ascii="Times New Roman" w:eastAsia="Times New Roman" w:hAnsi="Times New Roman" w:cs="Times New Roman"/>
          <w:sz w:val="24"/>
          <w:szCs w:val="24"/>
        </w:rPr>
      </w:pPr>
    </w:p>
    <w:p w14:paraId="14906544" w14:textId="77777777" w:rsidR="003B788C" w:rsidRPr="00206778" w:rsidRDefault="00D12E41" w:rsidP="003B788C">
      <w:pPr>
        <w:spacing w:line="240" w:lineRule="auto"/>
        <w:rPr>
          <w:rFonts w:ascii="Times New Roman" w:eastAsia="Times New Roman" w:hAnsi="Times New Roman" w:cs="Times New Roman"/>
          <w:sz w:val="24"/>
          <w:szCs w:val="24"/>
        </w:rPr>
      </w:pPr>
      <w:hyperlink r:id="rId108" w:history="1">
        <w:r w:rsidR="003B788C" w:rsidRPr="00206778">
          <w:rPr>
            <w:rFonts w:ascii="Times New Roman" w:eastAsia="Times New Roman" w:hAnsi="Times New Roman" w:cs="Times New Roman"/>
            <w:color w:val="1155CC"/>
            <w:sz w:val="24"/>
            <w:szCs w:val="24"/>
            <w:u w:val="single"/>
          </w:rPr>
          <w:t xml:space="preserve">WLAC Child Development Center </w:t>
        </w:r>
      </w:hyperlink>
      <w:r w:rsidR="003B788C" w:rsidRPr="00206778">
        <w:rPr>
          <w:rFonts w:ascii="Times New Roman" w:eastAsia="Times New Roman" w:hAnsi="Times New Roman" w:cs="Times New Roman"/>
          <w:color w:val="000000"/>
          <w:sz w:val="24"/>
          <w:szCs w:val="24"/>
        </w:rPr>
        <w:t>(CDC)</w:t>
      </w:r>
    </w:p>
    <w:p w14:paraId="02899FAC" w14:textId="77777777" w:rsidR="003B788C" w:rsidRPr="00206778" w:rsidRDefault="003B788C" w:rsidP="003B788C">
      <w:pPr>
        <w:numPr>
          <w:ilvl w:val="0"/>
          <w:numId w:val="8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The CDC is a nurturing place for children of WLAC students/parents, staff/faculty and community parents</w:t>
      </w:r>
    </w:p>
    <w:p w14:paraId="74BF4546" w14:textId="77777777" w:rsidR="003B788C" w:rsidRPr="00206778" w:rsidRDefault="003B788C" w:rsidP="003B788C">
      <w:pPr>
        <w:numPr>
          <w:ilvl w:val="0"/>
          <w:numId w:val="8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Application is available online; WLAC students receive first priority in enrollment </w:t>
      </w:r>
    </w:p>
    <w:p w14:paraId="68D18CAF" w14:textId="77777777" w:rsidR="003B788C" w:rsidRPr="00206778" w:rsidRDefault="003B788C" w:rsidP="003B788C">
      <w:pPr>
        <w:numPr>
          <w:ilvl w:val="0"/>
          <w:numId w:val="86"/>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Hours: Monday - Thursday at 7:45 AM - 4:00 PM </w:t>
      </w:r>
    </w:p>
    <w:p w14:paraId="6E4DA015" w14:textId="06B09227" w:rsidR="00E06EFB" w:rsidRPr="00810D45" w:rsidRDefault="003B788C" w:rsidP="00152C58">
      <w:pPr>
        <w:numPr>
          <w:ilvl w:val="0"/>
          <w:numId w:val="86"/>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Contact the Interim Director for inquiries - Jennifer Guevara (</w:t>
      </w:r>
      <w:hyperlink r:id="rId109" w:history="1">
        <w:r w:rsidR="00152C58" w:rsidRPr="000C312E">
          <w:rPr>
            <w:rStyle w:val="Hyperlink"/>
            <w:rFonts w:ascii="Times New Roman" w:eastAsia="Times New Roman" w:hAnsi="Times New Roman" w:cs="Times New Roman"/>
            <w:sz w:val="24"/>
            <w:szCs w:val="24"/>
          </w:rPr>
          <w:t>guevarjl@lavc.edu</w:t>
        </w:r>
      </w:hyperlink>
      <w:r w:rsidRPr="00206778">
        <w:rPr>
          <w:rFonts w:ascii="Times New Roman" w:eastAsia="Times New Roman" w:hAnsi="Times New Roman" w:cs="Times New Roman"/>
          <w:color w:val="000000"/>
          <w:sz w:val="24"/>
          <w:szCs w:val="24"/>
        </w:rPr>
        <w:t>)</w:t>
      </w:r>
    </w:p>
    <w:p w14:paraId="65FC6264" w14:textId="33034695" w:rsidR="00152C58" w:rsidRDefault="00D12E41" w:rsidP="00152C58">
      <w:pPr>
        <w:spacing w:line="240" w:lineRule="auto"/>
        <w:textAlignment w:val="baseline"/>
        <w:rPr>
          <w:rFonts w:ascii="Times New Roman" w:eastAsia="Times New Roman" w:hAnsi="Times New Roman" w:cs="Times New Roman"/>
          <w:color w:val="000000"/>
          <w:sz w:val="24"/>
          <w:szCs w:val="24"/>
        </w:rPr>
      </w:pPr>
      <w:hyperlink r:id="rId110" w:history="1">
        <w:r w:rsidR="00152C58" w:rsidRPr="00152C58">
          <w:rPr>
            <w:rStyle w:val="Hyperlink"/>
            <w:rFonts w:ascii="Times New Roman" w:eastAsia="Times New Roman" w:hAnsi="Times New Roman" w:cs="Times New Roman"/>
            <w:sz w:val="24"/>
            <w:szCs w:val="24"/>
          </w:rPr>
          <w:t>Connections for Children</w:t>
        </w:r>
      </w:hyperlink>
    </w:p>
    <w:p w14:paraId="3B96BAE3" w14:textId="6E5DEFA4" w:rsidR="00152C58" w:rsidRDefault="00152C58" w:rsidP="00152C58">
      <w:pPr>
        <w:numPr>
          <w:ilvl w:val="0"/>
          <w:numId w:val="8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 xml:space="preserve">Online resource that provides </w:t>
      </w:r>
      <w:r>
        <w:rPr>
          <w:rFonts w:ascii="Times New Roman" w:eastAsia="Times New Roman" w:hAnsi="Times New Roman" w:cs="Times New Roman"/>
          <w:color w:val="000000"/>
          <w:sz w:val="24"/>
          <w:szCs w:val="24"/>
        </w:rPr>
        <w:t xml:space="preserve">referrals to licensed child care programs in West Los Angeles and South Bay. </w:t>
      </w:r>
    </w:p>
    <w:p w14:paraId="30DAAE72" w14:textId="5DAE3996" w:rsidR="00152C58" w:rsidRDefault="00152C58" w:rsidP="00152C58">
      <w:pPr>
        <w:numPr>
          <w:ilvl w:val="0"/>
          <w:numId w:val="8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to contact a referral counselor: </w:t>
      </w:r>
      <w:r w:rsidRPr="00152C58">
        <w:rPr>
          <w:rFonts w:ascii="Times New Roman" w:eastAsia="Times New Roman" w:hAnsi="Times New Roman" w:cs="Times New Roman"/>
          <w:color w:val="000000"/>
          <w:sz w:val="24"/>
          <w:szCs w:val="24"/>
        </w:rPr>
        <w:t>(310) 452-3325</w:t>
      </w:r>
    </w:p>
    <w:p w14:paraId="7FE419A0" w14:textId="77777777" w:rsidR="00F62745" w:rsidRPr="00F62745" w:rsidRDefault="00F62745" w:rsidP="00F62745">
      <w:pPr>
        <w:spacing w:after="0" w:line="240" w:lineRule="auto"/>
        <w:ind w:left="720"/>
        <w:textAlignment w:val="baseline"/>
        <w:rPr>
          <w:rFonts w:ascii="Times New Roman" w:eastAsia="Times New Roman" w:hAnsi="Times New Roman" w:cs="Times New Roman"/>
          <w:color w:val="000000"/>
          <w:sz w:val="24"/>
          <w:szCs w:val="24"/>
        </w:rPr>
      </w:pPr>
    </w:p>
    <w:p w14:paraId="3DD4DB36" w14:textId="77777777" w:rsidR="003B788C" w:rsidRPr="00206778" w:rsidRDefault="00D12E41" w:rsidP="003B788C">
      <w:pPr>
        <w:spacing w:line="240" w:lineRule="auto"/>
        <w:rPr>
          <w:rFonts w:ascii="Times New Roman" w:eastAsia="Times New Roman" w:hAnsi="Times New Roman" w:cs="Times New Roman"/>
          <w:sz w:val="24"/>
          <w:szCs w:val="24"/>
        </w:rPr>
      </w:pPr>
      <w:hyperlink r:id="rId111" w:history="1">
        <w:r w:rsidR="003B788C" w:rsidRPr="00206778">
          <w:rPr>
            <w:rFonts w:ascii="Times New Roman" w:eastAsia="Times New Roman" w:hAnsi="Times New Roman" w:cs="Times New Roman"/>
            <w:color w:val="1155CC"/>
            <w:sz w:val="24"/>
            <w:szCs w:val="24"/>
            <w:u w:val="single"/>
          </w:rPr>
          <w:t>Crystal Stairs </w:t>
        </w:r>
      </w:hyperlink>
    </w:p>
    <w:p w14:paraId="29EA6BED" w14:textId="77777777" w:rsidR="003B788C" w:rsidRPr="00206778" w:rsidRDefault="003B788C" w:rsidP="003B788C">
      <w:pPr>
        <w:numPr>
          <w:ilvl w:val="0"/>
          <w:numId w:val="8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Online resource that provides tips and resources on childcare and provides child care assistance and referrals to sites based on zip codes </w:t>
      </w:r>
    </w:p>
    <w:p w14:paraId="213B3D9D" w14:textId="77777777" w:rsidR="003B788C" w:rsidRPr="00206778" w:rsidRDefault="003B788C" w:rsidP="003B788C">
      <w:pPr>
        <w:numPr>
          <w:ilvl w:val="0"/>
          <w:numId w:val="87"/>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Address: 5110 West Goldleaf Circle, Suite 150 Los Angeles, CA 90056 </w:t>
      </w:r>
    </w:p>
    <w:p w14:paraId="2AB61B4E" w14:textId="4C18C7AB" w:rsidR="003B788C" w:rsidRPr="00152C58" w:rsidRDefault="003B788C" w:rsidP="003B788C">
      <w:pPr>
        <w:numPr>
          <w:ilvl w:val="0"/>
          <w:numId w:val="87"/>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Phone: (323) 421-1100</w:t>
      </w:r>
    </w:p>
    <w:p w14:paraId="30DE4E54" w14:textId="77777777" w:rsidR="003B788C" w:rsidRPr="00206778" w:rsidRDefault="00D12E41" w:rsidP="003B788C">
      <w:pPr>
        <w:spacing w:line="240" w:lineRule="auto"/>
        <w:rPr>
          <w:rFonts w:ascii="Times New Roman" w:eastAsia="Times New Roman" w:hAnsi="Times New Roman" w:cs="Times New Roman"/>
          <w:sz w:val="24"/>
          <w:szCs w:val="24"/>
        </w:rPr>
      </w:pPr>
      <w:hyperlink r:id="rId112" w:history="1">
        <w:r w:rsidR="003B788C" w:rsidRPr="00206778">
          <w:rPr>
            <w:rFonts w:ascii="Times New Roman" w:eastAsia="Times New Roman" w:hAnsi="Times New Roman" w:cs="Times New Roman"/>
            <w:color w:val="1155CC"/>
            <w:sz w:val="24"/>
            <w:szCs w:val="24"/>
            <w:u w:val="single"/>
          </w:rPr>
          <w:t>First 5 California </w:t>
        </w:r>
      </w:hyperlink>
    </w:p>
    <w:p w14:paraId="5B6FBE43" w14:textId="77777777" w:rsidR="003B788C" w:rsidRPr="00206778" w:rsidRDefault="003B788C" w:rsidP="003B788C">
      <w:pPr>
        <w:numPr>
          <w:ilvl w:val="0"/>
          <w:numId w:val="88"/>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Check out this helpful website to find resources that outline helpful resources related to prenatal, infant, and child care. The website also has videos and activities to spend time with your child and build their emotional, psychological, and physical well-being </w:t>
      </w:r>
    </w:p>
    <w:p w14:paraId="68E2F0B2" w14:textId="77777777" w:rsidR="003B788C" w:rsidRPr="00206778" w:rsidRDefault="00D12E41" w:rsidP="003B788C">
      <w:pPr>
        <w:spacing w:line="240" w:lineRule="auto"/>
        <w:rPr>
          <w:rFonts w:ascii="Times New Roman" w:eastAsia="Times New Roman" w:hAnsi="Times New Roman" w:cs="Times New Roman"/>
          <w:sz w:val="24"/>
          <w:szCs w:val="24"/>
        </w:rPr>
      </w:pPr>
      <w:hyperlink r:id="rId113" w:history="1">
        <w:r w:rsidR="003B788C" w:rsidRPr="00206778">
          <w:rPr>
            <w:rFonts w:ascii="Times New Roman" w:eastAsia="Times New Roman" w:hAnsi="Times New Roman" w:cs="Times New Roman"/>
            <w:color w:val="1155CC"/>
            <w:sz w:val="24"/>
            <w:szCs w:val="24"/>
            <w:u w:val="single"/>
          </w:rPr>
          <w:t>Pathways LA</w:t>
        </w:r>
      </w:hyperlink>
    </w:p>
    <w:p w14:paraId="6538CD21" w14:textId="77777777" w:rsidR="003B788C" w:rsidRPr="00206778" w:rsidRDefault="003B788C" w:rsidP="003B788C">
      <w:pPr>
        <w:numPr>
          <w:ilvl w:val="0"/>
          <w:numId w:val="8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Pathways LA strengthens low-income and vulnerable working families to promote high quality early care and education services</w:t>
      </w:r>
    </w:p>
    <w:p w14:paraId="4F225D7A" w14:textId="77777777" w:rsidR="003B788C" w:rsidRPr="00206778" w:rsidRDefault="003B788C" w:rsidP="003B788C">
      <w:pPr>
        <w:numPr>
          <w:ilvl w:val="0"/>
          <w:numId w:val="89"/>
        </w:numPr>
        <w:spacing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Eligible families can receive child care financial assistance, click above for more info</w:t>
      </w:r>
    </w:p>
    <w:p w14:paraId="74690023" w14:textId="77777777" w:rsidR="003B788C" w:rsidRPr="00206778" w:rsidRDefault="00D12E41" w:rsidP="003B788C">
      <w:pPr>
        <w:spacing w:line="240" w:lineRule="auto"/>
        <w:rPr>
          <w:rFonts w:ascii="Times New Roman" w:eastAsia="Times New Roman" w:hAnsi="Times New Roman" w:cs="Times New Roman"/>
          <w:sz w:val="24"/>
          <w:szCs w:val="24"/>
        </w:rPr>
      </w:pPr>
      <w:hyperlink r:id="rId114" w:history="1">
        <w:r w:rsidR="003B788C" w:rsidRPr="00206778">
          <w:rPr>
            <w:rFonts w:ascii="Times New Roman" w:eastAsia="Times New Roman" w:hAnsi="Times New Roman" w:cs="Times New Roman"/>
            <w:color w:val="0563C1"/>
            <w:sz w:val="24"/>
            <w:szCs w:val="24"/>
            <w:u w:val="single"/>
          </w:rPr>
          <w:t>St. Joseph Center – Early Learning Center</w:t>
        </w:r>
      </w:hyperlink>
    </w:p>
    <w:p w14:paraId="7B37315A" w14:textId="77777777" w:rsidR="003B788C" w:rsidRPr="00206778" w:rsidRDefault="003B788C" w:rsidP="00152C58">
      <w:pPr>
        <w:numPr>
          <w:ilvl w:val="0"/>
          <w:numId w:val="90"/>
        </w:numPr>
        <w:spacing w:after="0" w:line="240" w:lineRule="auto"/>
        <w:ind w:left="778"/>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Serves low-income families seeking high-quality childcare for toddlers and Pre-K children</w:t>
      </w:r>
    </w:p>
    <w:p w14:paraId="0F6D469B" w14:textId="5131022B" w:rsidR="003B788C" w:rsidRDefault="003B788C" w:rsidP="00152C58">
      <w:pPr>
        <w:numPr>
          <w:ilvl w:val="0"/>
          <w:numId w:val="90"/>
        </w:numPr>
        <w:spacing w:after="0" w:line="240" w:lineRule="auto"/>
        <w:ind w:left="778"/>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for more info and contact ELC staff at 310-396-6468 ext. 358 about enrollments</w:t>
      </w:r>
    </w:p>
    <w:p w14:paraId="602D13EB" w14:textId="77777777" w:rsidR="00152C58" w:rsidRPr="00206778" w:rsidRDefault="00152C58" w:rsidP="00152C58">
      <w:pPr>
        <w:spacing w:after="0" w:line="240" w:lineRule="auto"/>
        <w:textAlignment w:val="baseline"/>
        <w:rPr>
          <w:rFonts w:ascii="Times New Roman" w:eastAsia="Times New Roman" w:hAnsi="Times New Roman" w:cs="Times New Roman"/>
          <w:color w:val="000000"/>
          <w:sz w:val="24"/>
          <w:szCs w:val="24"/>
        </w:rPr>
      </w:pPr>
    </w:p>
    <w:p w14:paraId="6E3A53FD" w14:textId="77777777" w:rsidR="003B788C" w:rsidRPr="00206778" w:rsidRDefault="003B788C" w:rsidP="003B788C">
      <w:pPr>
        <w:spacing w:line="240" w:lineRule="auto"/>
        <w:rPr>
          <w:rFonts w:ascii="Times New Roman" w:eastAsia="Times New Roman" w:hAnsi="Times New Roman" w:cs="Times New Roman"/>
          <w:sz w:val="24"/>
          <w:szCs w:val="24"/>
        </w:rPr>
      </w:pPr>
      <w:r w:rsidRPr="00206778">
        <w:rPr>
          <w:rFonts w:ascii="Times New Roman" w:eastAsia="Times New Roman" w:hAnsi="Times New Roman" w:cs="Times New Roman"/>
          <w:color w:val="000000"/>
          <w:sz w:val="24"/>
          <w:szCs w:val="24"/>
        </w:rPr>
        <w:t xml:space="preserve">Venice Family Clinic – </w:t>
      </w:r>
      <w:hyperlink r:id="rId115" w:history="1">
        <w:r w:rsidRPr="00206778">
          <w:rPr>
            <w:rFonts w:ascii="Times New Roman" w:eastAsia="Times New Roman" w:hAnsi="Times New Roman" w:cs="Times New Roman"/>
            <w:color w:val="0563C1"/>
            <w:sz w:val="24"/>
            <w:szCs w:val="24"/>
            <w:u w:val="single"/>
          </w:rPr>
          <w:t>Children First Early Head Start</w:t>
        </w:r>
      </w:hyperlink>
    </w:p>
    <w:p w14:paraId="4EB50D24" w14:textId="77777777" w:rsidR="003B788C" w:rsidRPr="00206778" w:rsidRDefault="003B788C" w:rsidP="00152C58">
      <w:pPr>
        <w:numPr>
          <w:ilvl w:val="0"/>
          <w:numId w:val="91"/>
        </w:numPr>
        <w:spacing w:after="0" w:line="240" w:lineRule="auto"/>
        <w:ind w:left="778"/>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A federally funded program comprehensive child development program for low-income families with children from birth to 3 years old</w:t>
      </w:r>
    </w:p>
    <w:p w14:paraId="12C5FE37" w14:textId="5A22683E" w:rsidR="003B788C" w:rsidRDefault="003B788C" w:rsidP="00152C58">
      <w:pPr>
        <w:numPr>
          <w:ilvl w:val="0"/>
          <w:numId w:val="91"/>
        </w:numPr>
        <w:spacing w:after="0" w:line="240" w:lineRule="auto"/>
        <w:ind w:left="778"/>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for eligibility requirements and how to sign-up </w:t>
      </w:r>
    </w:p>
    <w:p w14:paraId="7506029D" w14:textId="3EE39D36" w:rsidR="00152C58" w:rsidRDefault="00152C58" w:rsidP="00152C58">
      <w:pPr>
        <w:spacing w:after="0" w:line="240" w:lineRule="auto"/>
        <w:ind w:left="778"/>
        <w:textAlignment w:val="baseline"/>
        <w:rPr>
          <w:rFonts w:ascii="Times New Roman" w:eastAsia="Times New Roman" w:hAnsi="Times New Roman" w:cs="Times New Roman"/>
          <w:color w:val="000000"/>
          <w:sz w:val="24"/>
          <w:szCs w:val="24"/>
        </w:rPr>
      </w:pPr>
    </w:p>
    <w:p w14:paraId="50B6392E" w14:textId="77777777" w:rsidR="003B788C" w:rsidRPr="00206778" w:rsidRDefault="00D12E41" w:rsidP="003B788C">
      <w:pPr>
        <w:spacing w:line="240" w:lineRule="auto"/>
        <w:rPr>
          <w:rFonts w:ascii="Times New Roman" w:eastAsia="Times New Roman" w:hAnsi="Times New Roman" w:cs="Times New Roman"/>
          <w:sz w:val="24"/>
          <w:szCs w:val="24"/>
        </w:rPr>
      </w:pPr>
      <w:hyperlink r:id="rId116" w:history="1">
        <w:r w:rsidR="003B788C" w:rsidRPr="00206778">
          <w:rPr>
            <w:rFonts w:ascii="Times New Roman" w:eastAsia="Times New Roman" w:hAnsi="Times New Roman" w:cs="Times New Roman"/>
            <w:color w:val="0563C1"/>
            <w:sz w:val="24"/>
            <w:szCs w:val="24"/>
            <w:u w:val="single"/>
          </w:rPr>
          <w:t>Women, Infants, and Children (WIC)</w:t>
        </w:r>
      </w:hyperlink>
    </w:p>
    <w:p w14:paraId="3090C5EC" w14:textId="4A937C26" w:rsidR="00810D45" w:rsidRDefault="003B788C" w:rsidP="00810D45">
      <w:pPr>
        <w:numPr>
          <w:ilvl w:val="0"/>
          <w:numId w:val="92"/>
        </w:numPr>
        <w:spacing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lastRenderedPageBreak/>
        <w:t>WIC provides supplemental foods, health care referrals, and nutrition education for low-income pregnant, breastfeeding, and non-breastfeeding postpartum women, and to infants and children to age five</w:t>
      </w:r>
    </w:p>
    <w:p w14:paraId="170E988C" w14:textId="77777777" w:rsidR="005A060D" w:rsidRPr="00810D45" w:rsidRDefault="005A060D" w:rsidP="005A060D">
      <w:pPr>
        <w:spacing w:line="240" w:lineRule="auto"/>
        <w:textAlignment w:val="baseline"/>
        <w:rPr>
          <w:rFonts w:ascii="Times New Roman" w:eastAsia="Times New Roman" w:hAnsi="Times New Roman" w:cs="Times New Roman"/>
          <w:color w:val="000000"/>
          <w:sz w:val="24"/>
          <w:szCs w:val="24"/>
        </w:rPr>
      </w:pPr>
    </w:p>
    <w:p w14:paraId="7240EBBB" w14:textId="28392AC9" w:rsidR="00B918F2" w:rsidRPr="00206778" w:rsidRDefault="00B918F2" w:rsidP="00B918F2">
      <w:pPr>
        <w:pStyle w:val="Heading1"/>
        <w:jc w:val="center"/>
        <w:rPr>
          <w:rFonts w:eastAsia="Times New Roman"/>
        </w:rPr>
      </w:pPr>
      <w:bookmarkStart w:id="36" w:name="_Toc70895431"/>
      <w:bookmarkStart w:id="37" w:name="_Toc70898365"/>
      <w:bookmarkStart w:id="38" w:name="_Toc70898432"/>
      <w:r w:rsidRPr="00206778">
        <w:rPr>
          <w:rFonts w:eastAsia="Times New Roman"/>
        </w:rPr>
        <w:t xml:space="preserve">COVID-19 </w:t>
      </w:r>
      <w:r>
        <w:rPr>
          <w:rFonts w:eastAsia="Times New Roman"/>
        </w:rPr>
        <w:t xml:space="preserve">Related </w:t>
      </w:r>
      <w:r w:rsidRPr="00206778">
        <w:rPr>
          <w:rFonts w:eastAsia="Times New Roman"/>
        </w:rPr>
        <w:t>Resources</w:t>
      </w:r>
      <w:bookmarkEnd w:id="36"/>
      <w:bookmarkEnd w:id="37"/>
      <w:bookmarkEnd w:id="38"/>
    </w:p>
    <w:p w14:paraId="3FA0625D" w14:textId="77777777" w:rsidR="00B918F2" w:rsidRPr="00206778" w:rsidRDefault="00B918F2" w:rsidP="00B918F2">
      <w:pPr>
        <w:spacing w:after="0" w:line="240" w:lineRule="auto"/>
        <w:rPr>
          <w:rFonts w:ascii="Times New Roman" w:eastAsia="Times New Roman" w:hAnsi="Times New Roman" w:cs="Times New Roman"/>
          <w:sz w:val="24"/>
          <w:szCs w:val="24"/>
        </w:rPr>
      </w:pPr>
    </w:p>
    <w:p w14:paraId="06EA6653" w14:textId="77777777" w:rsidR="00B918F2" w:rsidRPr="00206778" w:rsidRDefault="00D12E41" w:rsidP="00B918F2">
      <w:pPr>
        <w:spacing w:after="0" w:line="240" w:lineRule="auto"/>
        <w:rPr>
          <w:rFonts w:ascii="Times New Roman" w:eastAsia="Times New Roman" w:hAnsi="Times New Roman" w:cs="Times New Roman"/>
          <w:sz w:val="24"/>
          <w:szCs w:val="24"/>
        </w:rPr>
      </w:pPr>
      <w:hyperlink r:id="rId117" w:history="1">
        <w:r w:rsidR="00B918F2" w:rsidRPr="00206778">
          <w:rPr>
            <w:rFonts w:ascii="Times New Roman" w:eastAsia="Times New Roman" w:hAnsi="Times New Roman" w:cs="Times New Roman"/>
            <w:color w:val="0563C1"/>
            <w:sz w:val="24"/>
            <w:szCs w:val="24"/>
            <w:u w:val="single"/>
          </w:rPr>
          <w:t>California COVID-19</w:t>
        </w:r>
      </w:hyperlink>
    </w:p>
    <w:p w14:paraId="69643E24" w14:textId="43365733" w:rsidR="00B918F2" w:rsidRPr="00206778" w:rsidRDefault="00B918F2" w:rsidP="00B918F2">
      <w:pPr>
        <w:spacing w:after="0" w:line="240" w:lineRule="auto"/>
        <w:rPr>
          <w:rFonts w:ascii="Times New Roman" w:eastAsia="Times New Roman" w:hAnsi="Times New Roman" w:cs="Times New Roman"/>
          <w:sz w:val="24"/>
          <w:szCs w:val="24"/>
        </w:rPr>
      </w:pPr>
    </w:p>
    <w:p w14:paraId="45B0C990" w14:textId="77777777" w:rsidR="00B918F2" w:rsidRPr="00206778" w:rsidRDefault="00B918F2" w:rsidP="00B918F2">
      <w:pPr>
        <w:numPr>
          <w:ilvl w:val="0"/>
          <w:numId w:val="79"/>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stay informed of recent COVID-19 related updates in the state</w:t>
      </w:r>
    </w:p>
    <w:p w14:paraId="2A317507" w14:textId="77777777" w:rsidR="00B918F2" w:rsidRPr="00206778" w:rsidRDefault="00B918F2" w:rsidP="00B918F2">
      <w:pPr>
        <w:spacing w:after="0" w:line="240" w:lineRule="auto"/>
        <w:rPr>
          <w:rFonts w:ascii="Times New Roman" w:eastAsia="Times New Roman" w:hAnsi="Times New Roman" w:cs="Times New Roman"/>
          <w:sz w:val="24"/>
          <w:szCs w:val="24"/>
        </w:rPr>
      </w:pPr>
    </w:p>
    <w:p w14:paraId="46634D9B" w14:textId="77777777" w:rsidR="00B918F2" w:rsidRPr="00206778" w:rsidRDefault="00D12E41" w:rsidP="00B918F2">
      <w:pPr>
        <w:spacing w:after="0" w:line="240" w:lineRule="auto"/>
        <w:rPr>
          <w:rFonts w:ascii="Times New Roman" w:eastAsia="Times New Roman" w:hAnsi="Times New Roman" w:cs="Times New Roman"/>
          <w:sz w:val="24"/>
          <w:szCs w:val="24"/>
        </w:rPr>
      </w:pPr>
      <w:hyperlink r:id="rId118" w:history="1">
        <w:r w:rsidR="00B918F2" w:rsidRPr="00206778">
          <w:rPr>
            <w:rFonts w:ascii="Times New Roman" w:eastAsia="Times New Roman" w:hAnsi="Times New Roman" w:cs="Times New Roman"/>
            <w:color w:val="1155CC"/>
            <w:sz w:val="24"/>
            <w:szCs w:val="24"/>
            <w:u w:val="single"/>
          </w:rPr>
          <w:t>LA County - COVID-19 </w:t>
        </w:r>
      </w:hyperlink>
    </w:p>
    <w:p w14:paraId="6AA518C2" w14:textId="16BC0C7B" w:rsidR="00B918F2" w:rsidRPr="00206778" w:rsidRDefault="00B918F2" w:rsidP="00B918F2">
      <w:pPr>
        <w:spacing w:after="0" w:line="240" w:lineRule="auto"/>
        <w:rPr>
          <w:rFonts w:ascii="Times New Roman" w:eastAsia="Times New Roman" w:hAnsi="Times New Roman" w:cs="Times New Roman"/>
          <w:sz w:val="24"/>
          <w:szCs w:val="24"/>
        </w:rPr>
      </w:pPr>
    </w:p>
    <w:p w14:paraId="3E1D0AC3" w14:textId="0ED1CF23" w:rsidR="00B918F2" w:rsidRDefault="00B918F2" w:rsidP="00B918F2">
      <w:pPr>
        <w:numPr>
          <w:ilvl w:val="0"/>
          <w:numId w:val="80"/>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learn how the COVID-19 vaccines work and to make an appointment at one of the participating facilities in LA County </w:t>
      </w:r>
    </w:p>
    <w:p w14:paraId="22042019" w14:textId="77777777" w:rsidR="00DA2BE0" w:rsidRPr="00F62745" w:rsidRDefault="00DA2BE0" w:rsidP="00DA2BE0">
      <w:pPr>
        <w:spacing w:after="0" w:line="240" w:lineRule="auto"/>
        <w:ind w:left="720"/>
        <w:textAlignment w:val="baseline"/>
        <w:rPr>
          <w:rFonts w:ascii="Times New Roman" w:eastAsia="Times New Roman" w:hAnsi="Times New Roman" w:cs="Times New Roman"/>
          <w:color w:val="000000"/>
          <w:sz w:val="24"/>
          <w:szCs w:val="24"/>
        </w:rPr>
      </w:pPr>
    </w:p>
    <w:p w14:paraId="6480BAEA" w14:textId="54DF478F" w:rsidR="00B918F2" w:rsidRPr="00206778" w:rsidRDefault="00D12E41" w:rsidP="00B918F2">
      <w:pPr>
        <w:spacing w:after="0" w:line="240" w:lineRule="auto"/>
        <w:rPr>
          <w:rFonts w:ascii="Times New Roman" w:eastAsia="Times New Roman" w:hAnsi="Times New Roman" w:cs="Times New Roman"/>
          <w:sz w:val="24"/>
          <w:szCs w:val="24"/>
        </w:rPr>
      </w:pPr>
      <w:hyperlink r:id="rId119" w:history="1">
        <w:r w:rsidR="00B918F2" w:rsidRPr="00206778">
          <w:rPr>
            <w:rFonts w:ascii="Times New Roman" w:eastAsia="Times New Roman" w:hAnsi="Times New Roman" w:cs="Times New Roman"/>
            <w:color w:val="1155CC"/>
            <w:sz w:val="24"/>
            <w:szCs w:val="24"/>
            <w:u w:val="single"/>
          </w:rPr>
          <w:t>COVID-19 Testing Sites</w:t>
        </w:r>
      </w:hyperlink>
      <w:r w:rsidR="00B918F2" w:rsidRPr="00206778">
        <w:rPr>
          <w:rFonts w:ascii="Times New Roman" w:eastAsia="Times New Roman" w:hAnsi="Times New Roman" w:cs="Times New Roman"/>
          <w:color w:val="000000"/>
          <w:sz w:val="24"/>
          <w:szCs w:val="24"/>
        </w:rPr>
        <w:t> </w:t>
      </w:r>
      <w:r w:rsidR="00B918F2" w:rsidRPr="00206778">
        <w:rPr>
          <w:rFonts w:ascii="Times New Roman" w:eastAsia="Times New Roman" w:hAnsi="Times New Roman" w:cs="Times New Roman"/>
          <w:sz w:val="24"/>
          <w:szCs w:val="24"/>
        </w:rPr>
        <w:br/>
      </w:r>
    </w:p>
    <w:p w14:paraId="3AE50E88" w14:textId="77EDC2B5" w:rsidR="00F62745" w:rsidRPr="00F62745" w:rsidRDefault="00B918F2" w:rsidP="00F62745">
      <w:pPr>
        <w:numPr>
          <w:ilvl w:val="0"/>
          <w:numId w:val="81"/>
        </w:numPr>
        <w:spacing w:after="0" w:line="240" w:lineRule="auto"/>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Click the link above to find free testing sites near you </w:t>
      </w:r>
    </w:p>
    <w:p w14:paraId="52F448A3" w14:textId="77777777" w:rsidR="00B918F2" w:rsidRPr="00206778" w:rsidRDefault="00B918F2" w:rsidP="00B918F2">
      <w:pPr>
        <w:spacing w:after="0" w:line="240" w:lineRule="auto"/>
        <w:rPr>
          <w:rFonts w:ascii="Times New Roman" w:eastAsia="Times New Roman" w:hAnsi="Times New Roman" w:cs="Times New Roman"/>
          <w:sz w:val="24"/>
          <w:szCs w:val="24"/>
        </w:rPr>
      </w:pPr>
    </w:p>
    <w:p w14:paraId="00938264" w14:textId="77777777" w:rsidR="00B918F2" w:rsidRPr="00206778" w:rsidRDefault="00D12E41" w:rsidP="00B918F2">
      <w:pPr>
        <w:spacing w:after="0" w:line="240" w:lineRule="auto"/>
        <w:rPr>
          <w:rFonts w:ascii="Times New Roman" w:eastAsia="Times New Roman" w:hAnsi="Times New Roman" w:cs="Times New Roman"/>
          <w:sz w:val="24"/>
          <w:szCs w:val="24"/>
        </w:rPr>
      </w:pPr>
      <w:hyperlink r:id="rId120" w:history="1">
        <w:r w:rsidR="00B918F2" w:rsidRPr="00206778">
          <w:rPr>
            <w:rFonts w:ascii="Times New Roman" w:eastAsia="Times New Roman" w:hAnsi="Times New Roman" w:cs="Times New Roman"/>
            <w:color w:val="0563C1"/>
            <w:sz w:val="24"/>
            <w:szCs w:val="24"/>
            <w:u w:val="single"/>
          </w:rPr>
          <w:t>CVS Pharmacy</w:t>
        </w:r>
      </w:hyperlink>
      <w:r w:rsidR="00B918F2" w:rsidRPr="00206778">
        <w:rPr>
          <w:rFonts w:ascii="Times New Roman" w:eastAsia="Times New Roman" w:hAnsi="Times New Roman" w:cs="Times New Roman"/>
          <w:color w:val="000000"/>
          <w:sz w:val="24"/>
          <w:szCs w:val="24"/>
        </w:rPr>
        <w:t xml:space="preserve"> – COVID-19 Vaccine </w:t>
      </w:r>
    </w:p>
    <w:p w14:paraId="35FDDC65" w14:textId="14C922FA" w:rsidR="00B918F2" w:rsidRPr="00206778" w:rsidRDefault="00B918F2" w:rsidP="00B918F2">
      <w:pPr>
        <w:spacing w:after="0" w:line="240" w:lineRule="auto"/>
        <w:rPr>
          <w:rFonts w:ascii="Times New Roman" w:eastAsia="Times New Roman" w:hAnsi="Times New Roman" w:cs="Times New Roman"/>
          <w:sz w:val="24"/>
          <w:szCs w:val="24"/>
        </w:rPr>
      </w:pPr>
    </w:p>
    <w:p w14:paraId="66FCCCA8" w14:textId="77777777" w:rsidR="00B918F2" w:rsidRPr="00206778" w:rsidRDefault="00B918F2" w:rsidP="00B918F2">
      <w:pPr>
        <w:numPr>
          <w:ilvl w:val="0"/>
          <w:numId w:val="82"/>
        </w:numPr>
        <w:spacing w:after="0" w:line="240" w:lineRule="auto"/>
        <w:ind w:left="780"/>
        <w:textAlignment w:val="baseline"/>
        <w:rPr>
          <w:rFonts w:ascii="Times New Roman" w:eastAsia="Times New Roman" w:hAnsi="Times New Roman" w:cs="Times New Roman"/>
          <w:color w:val="000000"/>
          <w:sz w:val="24"/>
          <w:szCs w:val="24"/>
        </w:rPr>
      </w:pPr>
      <w:r w:rsidRPr="00206778">
        <w:rPr>
          <w:rFonts w:ascii="Times New Roman" w:eastAsia="Times New Roman" w:hAnsi="Times New Roman" w:cs="Times New Roman"/>
          <w:color w:val="000000"/>
          <w:sz w:val="24"/>
          <w:szCs w:val="24"/>
        </w:rPr>
        <w:t>Schedule a free appointment on the link above to receive your first and second doses of the COVID-19 vaccine at your local CVS pharmacy </w:t>
      </w:r>
    </w:p>
    <w:p w14:paraId="0B4436A8" w14:textId="77777777" w:rsidR="00B918F2" w:rsidRPr="00206778" w:rsidRDefault="00B918F2" w:rsidP="00B918F2">
      <w:pPr>
        <w:spacing w:after="0" w:line="240" w:lineRule="auto"/>
        <w:rPr>
          <w:rFonts w:ascii="Times New Roman" w:eastAsia="Times New Roman" w:hAnsi="Times New Roman" w:cs="Times New Roman"/>
          <w:sz w:val="24"/>
          <w:szCs w:val="24"/>
        </w:rPr>
      </w:pPr>
    </w:p>
    <w:p w14:paraId="1410C41A" w14:textId="11AA1559" w:rsidR="00B918F2" w:rsidRPr="00206778" w:rsidRDefault="00D12E41" w:rsidP="00B918F2">
      <w:pPr>
        <w:spacing w:after="0" w:line="240" w:lineRule="auto"/>
        <w:rPr>
          <w:rFonts w:ascii="Times New Roman" w:eastAsia="Times New Roman" w:hAnsi="Times New Roman" w:cs="Times New Roman"/>
          <w:sz w:val="24"/>
          <w:szCs w:val="24"/>
        </w:rPr>
      </w:pPr>
      <w:hyperlink r:id="rId121" w:history="1">
        <w:r w:rsidR="00B918F2" w:rsidRPr="00206778">
          <w:rPr>
            <w:rFonts w:ascii="Times New Roman" w:eastAsia="Times New Roman" w:hAnsi="Times New Roman" w:cs="Times New Roman"/>
            <w:color w:val="0563C1"/>
            <w:sz w:val="24"/>
            <w:szCs w:val="24"/>
            <w:u w:val="single"/>
          </w:rPr>
          <w:t>Walgreens</w:t>
        </w:r>
      </w:hyperlink>
      <w:r w:rsidR="00B918F2" w:rsidRPr="00206778">
        <w:rPr>
          <w:rFonts w:ascii="Times New Roman" w:eastAsia="Times New Roman" w:hAnsi="Times New Roman" w:cs="Times New Roman"/>
          <w:color w:val="000000"/>
          <w:sz w:val="24"/>
          <w:szCs w:val="24"/>
        </w:rPr>
        <w:t xml:space="preserve"> – COVID-19 Testing &amp; Vaccinations </w:t>
      </w:r>
      <w:r w:rsidR="00B918F2" w:rsidRPr="00206778">
        <w:rPr>
          <w:rFonts w:ascii="Times New Roman" w:eastAsia="Times New Roman" w:hAnsi="Times New Roman" w:cs="Times New Roman"/>
          <w:sz w:val="24"/>
          <w:szCs w:val="24"/>
        </w:rPr>
        <w:br/>
      </w:r>
    </w:p>
    <w:p w14:paraId="623FD77C" w14:textId="77777777" w:rsidR="00B918F2" w:rsidRPr="00206778" w:rsidRDefault="00B918F2" w:rsidP="00B918F2">
      <w:pPr>
        <w:numPr>
          <w:ilvl w:val="0"/>
          <w:numId w:val="83"/>
        </w:numPr>
        <w:spacing w:after="0" w:line="240" w:lineRule="auto"/>
        <w:ind w:left="780"/>
        <w:textAlignment w:val="baseline"/>
        <w:rPr>
          <w:rFonts w:ascii="Times New Roman" w:eastAsia="Times New Roman" w:hAnsi="Times New Roman" w:cs="Times New Roman"/>
          <w:color w:val="000000"/>
          <w:sz w:val="24"/>
          <w:szCs w:val="24"/>
        </w:rPr>
      </w:pPr>
      <w:bookmarkStart w:id="39" w:name="_Hlk70894333"/>
      <w:r w:rsidRPr="00206778">
        <w:rPr>
          <w:rFonts w:ascii="Times New Roman" w:eastAsia="Times New Roman" w:hAnsi="Times New Roman" w:cs="Times New Roman"/>
          <w:color w:val="000000"/>
          <w:sz w:val="24"/>
          <w:szCs w:val="24"/>
        </w:rPr>
        <w:t>Click the link above to schedule free COVID-19 testing and vaccination appointments at your local Walgreens pharmacy </w:t>
      </w:r>
    </w:p>
    <w:bookmarkEnd w:id="39"/>
    <w:p w14:paraId="1A55C96C" w14:textId="77777777" w:rsidR="00152C58" w:rsidRPr="00201936" w:rsidRDefault="00152C58" w:rsidP="00152C58">
      <w:pPr>
        <w:spacing w:after="0" w:line="240" w:lineRule="auto"/>
        <w:textAlignment w:val="baseline"/>
        <w:rPr>
          <w:rFonts w:ascii="Times New Roman" w:eastAsia="Times New Roman" w:hAnsi="Times New Roman" w:cs="Times New Roman"/>
          <w:color w:val="000000"/>
          <w:sz w:val="24"/>
          <w:szCs w:val="24"/>
        </w:rPr>
      </w:pPr>
    </w:p>
    <w:p w14:paraId="6110C8CC" w14:textId="636A65DA" w:rsidR="00B918F2" w:rsidRPr="00206778" w:rsidRDefault="00D12E41" w:rsidP="00B918F2">
      <w:pPr>
        <w:spacing w:after="0" w:line="240" w:lineRule="auto"/>
        <w:rPr>
          <w:rFonts w:ascii="Times New Roman" w:eastAsia="Times New Roman" w:hAnsi="Times New Roman" w:cs="Times New Roman"/>
          <w:sz w:val="24"/>
          <w:szCs w:val="24"/>
        </w:rPr>
      </w:pPr>
      <w:hyperlink r:id="rId122" w:history="1">
        <w:r w:rsidR="00B918F2" w:rsidRPr="00206778">
          <w:rPr>
            <w:rFonts w:ascii="Times New Roman" w:eastAsia="Times New Roman" w:hAnsi="Times New Roman" w:cs="Times New Roman"/>
            <w:color w:val="1155CC"/>
            <w:sz w:val="24"/>
            <w:szCs w:val="24"/>
            <w:u w:val="single"/>
          </w:rPr>
          <w:t>United Way</w:t>
        </w:r>
      </w:hyperlink>
      <w:r w:rsidR="00B918F2" w:rsidRPr="00206778">
        <w:rPr>
          <w:rFonts w:ascii="Times New Roman" w:eastAsia="Times New Roman" w:hAnsi="Times New Roman" w:cs="Times New Roman"/>
          <w:sz w:val="24"/>
          <w:szCs w:val="24"/>
        </w:rPr>
        <w:br/>
      </w:r>
    </w:p>
    <w:p w14:paraId="5BF42E66" w14:textId="77777777" w:rsidR="00B918F2" w:rsidRPr="00206778" w:rsidRDefault="00B918F2" w:rsidP="00B918F2">
      <w:pPr>
        <w:numPr>
          <w:ilvl w:val="0"/>
          <w:numId w:val="84"/>
        </w:numPr>
        <w:spacing w:after="0" w:line="240" w:lineRule="auto"/>
        <w:textAlignment w:val="baseline"/>
        <w:rPr>
          <w:rFonts w:ascii="Times New Roman" w:eastAsia="Times New Roman" w:hAnsi="Times New Roman" w:cs="Times New Roman"/>
          <w:color w:val="4D5156"/>
          <w:sz w:val="24"/>
          <w:szCs w:val="24"/>
        </w:rPr>
      </w:pPr>
      <w:r w:rsidRPr="00206778">
        <w:rPr>
          <w:rFonts w:ascii="Times New Roman" w:eastAsia="Times New Roman" w:hAnsi="Times New Roman" w:cs="Times New Roman"/>
          <w:color w:val="4D5156"/>
          <w:sz w:val="24"/>
          <w:szCs w:val="24"/>
          <w:shd w:val="clear" w:color="auto" w:fill="FFFFFF"/>
        </w:rPr>
        <w:t>Education, WIFI, food, veterans, undocumented community, LGTBQ trans/queer relief, unhoused community. Jewish Federation: Food, seniors, groceries, service planning, etc. </w:t>
      </w:r>
    </w:p>
    <w:p w14:paraId="41A4D54C" w14:textId="77777777" w:rsidR="00B918F2" w:rsidRPr="00206778" w:rsidRDefault="00B918F2" w:rsidP="00B918F2">
      <w:pPr>
        <w:spacing w:after="0" w:line="240" w:lineRule="auto"/>
        <w:rPr>
          <w:rFonts w:ascii="Times New Roman" w:eastAsia="Times New Roman" w:hAnsi="Times New Roman" w:cs="Times New Roman"/>
          <w:sz w:val="24"/>
          <w:szCs w:val="24"/>
        </w:rPr>
      </w:pPr>
    </w:p>
    <w:p w14:paraId="6B97A112" w14:textId="77777777" w:rsidR="00B918F2" w:rsidRPr="00206778" w:rsidRDefault="00D12E41" w:rsidP="00B918F2">
      <w:pPr>
        <w:spacing w:after="0" w:line="240" w:lineRule="auto"/>
        <w:rPr>
          <w:rFonts w:ascii="Times New Roman" w:eastAsia="Times New Roman" w:hAnsi="Times New Roman" w:cs="Times New Roman"/>
          <w:sz w:val="24"/>
          <w:szCs w:val="24"/>
        </w:rPr>
      </w:pPr>
      <w:hyperlink r:id="rId123" w:history="1">
        <w:r w:rsidR="00B918F2" w:rsidRPr="00206778">
          <w:rPr>
            <w:rFonts w:ascii="Times New Roman" w:eastAsia="Times New Roman" w:hAnsi="Times New Roman" w:cs="Times New Roman"/>
            <w:color w:val="1155CC"/>
            <w:sz w:val="24"/>
            <w:szCs w:val="24"/>
            <w:u w:val="single"/>
            <w:shd w:val="clear" w:color="auto" w:fill="FFFFFF"/>
          </w:rPr>
          <w:t>Corona-virus.LA</w:t>
        </w:r>
      </w:hyperlink>
    </w:p>
    <w:p w14:paraId="330B0EED" w14:textId="4501BA51" w:rsidR="00B918F2" w:rsidRPr="00206778" w:rsidRDefault="00B918F2" w:rsidP="00B918F2">
      <w:pPr>
        <w:spacing w:after="0" w:line="240" w:lineRule="auto"/>
        <w:rPr>
          <w:rFonts w:ascii="Times New Roman" w:eastAsia="Times New Roman" w:hAnsi="Times New Roman" w:cs="Times New Roman"/>
          <w:sz w:val="24"/>
          <w:szCs w:val="24"/>
        </w:rPr>
      </w:pPr>
    </w:p>
    <w:p w14:paraId="7492F89D" w14:textId="618257DC" w:rsidR="00B918F2" w:rsidRDefault="00B918F2" w:rsidP="005324CB">
      <w:pPr>
        <w:numPr>
          <w:ilvl w:val="0"/>
          <w:numId w:val="85"/>
        </w:numPr>
        <w:spacing w:after="0" w:line="240" w:lineRule="auto"/>
        <w:textAlignment w:val="baseline"/>
        <w:rPr>
          <w:rFonts w:ascii="Times New Roman" w:eastAsia="Times New Roman" w:hAnsi="Times New Roman" w:cs="Times New Roman"/>
          <w:color w:val="4D5156"/>
          <w:sz w:val="24"/>
          <w:szCs w:val="24"/>
        </w:rPr>
      </w:pPr>
      <w:bookmarkStart w:id="40" w:name="_Hlk70896289"/>
      <w:r w:rsidRPr="00206778">
        <w:rPr>
          <w:rFonts w:ascii="Times New Roman" w:eastAsia="Times New Roman" w:hAnsi="Times New Roman" w:cs="Times New Roman"/>
          <w:color w:val="4D5156"/>
          <w:sz w:val="24"/>
          <w:szCs w:val="24"/>
          <w:shd w:val="clear" w:color="auto" w:fill="FFFFFF"/>
        </w:rPr>
        <w:t xml:space="preserve">Browse a list of regularly </w:t>
      </w:r>
      <w:bookmarkEnd w:id="40"/>
      <w:r w:rsidRPr="00206778">
        <w:rPr>
          <w:rFonts w:ascii="Times New Roman" w:eastAsia="Times New Roman" w:hAnsi="Times New Roman" w:cs="Times New Roman"/>
          <w:color w:val="4D5156"/>
          <w:sz w:val="24"/>
          <w:szCs w:val="24"/>
          <w:shd w:val="clear" w:color="auto" w:fill="FFFFFF"/>
        </w:rPr>
        <w:t>updated resources (related to work, education, immigration, and traffic) to help provide support during the Covid-19 crisis. </w:t>
      </w:r>
    </w:p>
    <w:p w14:paraId="60718F9A" w14:textId="77777777" w:rsidR="00F62745" w:rsidRPr="00F62745" w:rsidRDefault="00F62745" w:rsidP="00F62745">
      <w:pPr>
        <w:spacing w:after="0" w:line="240" w:lineRule="auto"/>
        <w:ind w:left="720"/>
        <w:textAlignment w:val="baseline"/>
        <w:rPr>
          <w:rFonts w:ascii="Times New Roman" w:eastAsia="Times New Roman" w:hAnsi="Times New Roman" w:cs="Times New Roman"/>
          <w:color w:val="4D5156"/>
          <w:sz w:val="24"/>
          <w:szCs w:val="24"/>
        </w:rPr>
      </w:pPr>
    </w:p>
    <w:p w14:paraId="5E2373B7" w14:textId="4B918ED2" w:rsidR="00F62745" w:rsidRDefault="00D12E41" w:rsidP="000E7747">
      <w:pPr>
        <w:spacing w:line="240" w:lineRule="auto"/>
        <w:textAlignment w:val="baseline"/>
        <w:rPr>
          <w:rFonts w:ascii="Times New Roman" w:eastAsia="Times New Roman" w:hAnsi="Times New Roman" w:cs="Times New Roman"/>
          <w:color w:val="000000"/>
          <w:sz w:val="24"/>
          <w:szCs w:val="24"/>
        </w:rPr>
      </w:pPr>
      <w:hyperlink r:id="rId124" w:history="1">
        <w:r w:rsidR="00F62745" w:rsidRPr="00F62745">
          <w:rPr>
            <w:rStyle w:val="Hyperlink"/>
            <w:rFonts w:ascii="Times New Roman" w:eastAsia="Times New Roman" w:hAnsi="Times New Roman" w:cs="Times New Roman"/>
            <w:sz w:val="24"/>
            <w:szCs w:val="24"/>
          </w:rPr>
          <w:t>One Degree COVID-19 Resource Guide</w:t>
        </w:r>
      </w:hyperlink>
      <w:r w:rsidR="00F62745">
        <w:rPr>
          <w:rFonts w:ascii="Times New Roman" w:eastAsia="Times New Roman" w:hAnsi="Times New Roman" w:cs="Times New Roman"/>
          <w:color w:val="000000"/>
          <w:sz w:val="24"/>
          <w:szCs w:val="24"/>
        </w:rPr>
        <w:t xml:space="preserve"> </w:t>
      </w:r>
    </w:p>
    <w:p w14:paraId="2A20E01D" w14:textId="77F49891" w:rsidR="000E7747" w:rsidRPr="00F57DC6" w:rsidRDefault="00E06EFB" w:rsidP="000E7747">
      <w:pPr>
        <w:numPr>
          <w:ilvl w:val="0"/>
          <w:numId w:val="85"/>
        </w:numPr>
        <w:spacing w:after="0" w:line="240" w:lineRule="auto"/>
        <w:textAlignment w:val="baseline"/>
        <w:rPr>
          <w:rFonts w:ascii="Times New Roman" w:eastAsia="Times New Roman" w:hAnsi="Times New Roman" w:cs="Times New Roman"/>
          <w:color w:val="4D5156"/>
          <w:sz w:val="24"/>
          <w:szCs w:val="24"/>
        </w:rPr>
      </w:pPr>
      <w:r>
        <w:rPr>
          <w:rFonts w:ascii="Times New Roman" w:eastAsia="Times New Roman" w:hAnsi="Times New Roman" w:cs="Times New Roman"/>
          <w:color w:val="4D5156"/>
          <w:sz w:val="24"/>
          <w:szCs w:val="24"/>
          <w:shd w:val="clear" w:color="auto" w:fill="FFFFFF"/>
        </w:rPr>
        <w:t>Check out this interactive resource guide that lists resources based on food, housing, and medical assistance programs based on all regions in California</w:t>
      </w:r>
      <w:r w:rsidR="00E97154">
        <w:rPr>
          <w:rFonts w:ascii="Times New Roman" w:eastAsia="Times New Roman" w:hAnsi="Times New Roman" w:cs="Times New Roman"/>
          <w:color w:val="4D5156"/>
          <w:sz w:val="24"/>
          <w:szCs w:val="24"/>
          <w:shd w:val="clear" w:color="auto" w:fill="FFFFFF"/>
        </w:rPr>
        <w:t>.</w:t>
      </w:r>
    </w:p>
    <w:sectPr w:rsidR="000E7747" w:rsidRPr="00F57DC6" w:rsidSect="001B70FD">
      <w:footerReference w:type="default" r:id="rId125"/>
      <w:pgSz w:w="12240" w:h="15840"/>
      <w:pgMar w:top="1440" w:right="1440" w:bottom="1440" w:left="1440" w:header="720" w:footer="720"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891EA" w14:textId="77777777" w:rsidR="00D12E41" w:rsidRDefault="00D12E41" w:rsidP="00F124A0">
      <w:pPr>
        <w:spacing w:after="0" w:line="240" w:lineRule="auto"/>
      </w:pPr>
      <w:r>
        <w:separator/>
      </w:r>
    </w:p>
  </w:endnote>
  <w:endnote w:type="continuationSeparator" w:id="0">
    <w:p w14:paraId="638F4105" w14:textId="77777777" w:rsidR="00D12E41" w:rsidRDefault="00D12E41" w:rsidP="00F1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671530"/>
      <w:docPartObj>
        <w:docPartGallery w:val="Page Numbers (Bottom of Page)"/>
        <w:docPartUnique/>
      </w:docPartObj>
    </w:sdtPr>
    <w:sdtEndPr>
      <w:rPr>
        <w:noProof/>
      </w:rPr>
    </w:sdtEndPr>
    <w:sdtContent>
      <w:p w14:paraId="28442C13" w14:textId="04D67F8D" w:rsidR="00D12E41" w:rsidRDefault="00D12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A17000" w14:textId="77777777" w:rsidR="00D12E41" w:rsidRDefault="00D1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B3057" w14:textId="77777777" w:rsidR="00D12E41" w:rsidRDefault="00D12E41" w:rsidP="00F124A0">
      <w:pPr>
        <w:spacing w:after="0" w:line="240" w:lineRule="auto"/>
      </w:pPr>
      <w:r>
        <w:separator/>
      </w:r>
    </w:p>
  </w:footnote>
  <w:footnote w:type="continuationSeparator" w:id="0">
    <w:p w14:paraId="50ABF0E4" w14:textId="77777777" w:rsidR="00D12E41" w:rsidRDefault="00D12E41" w:rsidP="00F12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B3C"/>
    <w:multiLevelType w:val="multilevel"/>
    <w:tmpl w:val="3C9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03EB"/>
    <w:multiLevelType w:val="hybridMultilevel"/>
    <w:tmpl w:val="077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6DC"/>
    <w:multiLevelType w:val="multilevel"/>
    <w:tmpl w:val="89FE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74B11"/>
    <w:multiLevelType w:val="multilevel"/>
    <w:tmpl w:val="0C3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D230F"/>
    <w:multiLevelType w:val="multilevel"/>
    <w:tmpl w:val="7D24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7177D"/>
    <w:multiLevelType w:val="multilevel"/>
    <w:tmpl w:val="B6C2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B4855"/>
    <w:multiLevelType w:val="multilevel"/>
    <w:tmpl w:val="43A6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E2A30"/>
    <w:multiLevelType w:val="multilevel"/>
    <w:tmpl w:val="75B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D457B"/>
    <w:multiLevelType w:val="multilevel"/>
    <w:tmpl w:val="8C96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E1F2B"/>
    <w:multiLevelType w:val="multilevel"/>
    <w:tmpl w:val="EDEE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F6C36"/>
    <w:multiLevelType w:val="multilevel"/>
    <w:tmpl w:val="2020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95126"/>
    <w:multiLevelType w:val="multilevel"/>
    <w:tmpl w:val="E03E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4432D"/>
    <w:multiLevelType w:val="multilevel"/>
    <w:tmpl w:val="9516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2877EA"/>
    <w:multiLevelType w:val="multilevel"/>
    <w:tmpl w:val="4B26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606D0D"/>
    <w:multiLevelType w:val="multilevel"/>
    <w:tmpl w:val="C396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358EC"/>
    <w:multiLevelType w:val="multilevel"/>
    <w:tmpl w:val="3B3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F70C7C"/>
    <w:multiLevelType w:val="multilevel"/>
    <w:tmpl w:val="5A32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226C54"/>
    <w:multiLevelType w:val="multilevel"/>
    <w:tmpl w:val="3E7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851C5C"/>
    <w:multiLevelType w:val="multilevel"/>
    <w:tmpl w:val="652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9A1C35"/>
    <w:multiLevelType w:val="multilevel"/>
    <w:tmpl w:val="C2DC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2042A6"/>
    <w:multiLevelType w:val="multilevel"/>
    <w:tmpl w:val="167A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3E3608"/>
    <w:multiLevelType w:val="multilevel"/>
    <w:tmpl w:val="103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D393C"/>
    <w:multiLevelType w:val="multilevel"/>
    <w:tmpl w:val="DDA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E73A34"/>
    <w:multiLevelType w:val="multilevel"/>
    <w:tmpl w:val="43B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76E45"/>
    <w:multiLevelType w:val="multilevel"/>
    <w:tmpl w:val="564A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102A7A"/>
    <w:multiLevelType w:val="multilevel"/>
    <w:tmpl w:val="8C44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0C6244"/>
    <w:multiLevelType w:val="multilevel"/>
    <w:tmpl w:val="311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021F71"/>
    <w:multiLevelType w:val="multilevel"/>
    <w:tmpl w:val="D05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146FAA"/>
    <w:multiLevelType w:val="multilevel"/>
    <w:tmpl w:val="538E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1B7CB8"/>
    <w:multiLevelType w:val="multilevel"/>
    <w:tmpl w:val="D9D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776313"/>
    <w:multiLevelType w:val="multilevel"/>
    <w:tmpl w:val="5C52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5B0E79"/>
    <w:multiLevelType w:val="hybridMultilevel"/>
    <w:tmpl w:val="414EAA5C"/>
    <w:lvl w:ilvl="0" w:tplc="F55690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3A63C1"/>
    <w:multiLevelType w:val="multilevel"/>
    <w:tmpl w:val="7A02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8D4DD8"/>
    <w:multiLevelType w:val="multilevel"/>
    <w:tmpl w:val="58D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FC60AD"/>
    <w:multiLevelType w:val="multilevel"/>
    <w:tmpl w:val="54B4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5F21FC"/>
    <w:multiLevelType w:val="multilevel"/>
    <w:tmpl w:val="01C0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B850D1"/>
    <w:multiLevelType w:val="multilevel"/>
    <w:tmpl w:val="7626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A578C8"/>
    <w:multiLevelType w:val="multilevel"/>
    <w:tmpl w:val="B32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22132A"/>
    <w:multiLevelType w:val="multilevel"/>
    <w:tmpl w:val="DDD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622D6D"/>
    <w:multiLevelType w:val="multilevel"/>
    <w:tmpl w:val="F152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330623"/>
    <w:multiLevelType w:val="multilevel"/>
    <w:tmpl w:val="38E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4A5CE7"/>
    <w:multiLevelType w:val="multilevel"/>
    <w:tmpl w:val="C44A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5F0118"/>
    <w:multiLevelType w:val="multilevel"/>
    <w:tmpl w:val="2F4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C302F9"/>
    <w:multiLevelType w:val="multilevel"/>
    <w:tmpl w:val="9228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247E0"/>
    <w:multiLevelType w:val="multilevel"/>
    <w:tmpl w:val="474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CF65FC"/>
    <w:multiLevelType w:val="multilevel"/>
    <w:tmpl w:val="635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92126F"/>
    <w:multiLevelType w:val="multilevel"/>
    <w:tmpl w:val="D79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AE4AB7"/>
    <w:multiLevelType w:val="multilevel"/>
    <w:tmpl w:val="2D0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4C7307"/>
    <w:multiLevelType w:val="multilevel"/>
    <w:tmpl w:val="49E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1E5B4A"/>
    <w:multiLevelType w:val="multilevel"/>
    <w:tmpl w:val="BF6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EF46ED"/>
    <w:multiLevelType w:val="multilevel"/>
    <w:tmpl w:val="8424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454FA2"/>
    <w:multiLevelType w:val="multilevel"/>
    <w:tmpl w:val="9C4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0B73DA"/>
    <w:multiLevelType w:val="multilevel"/>
    <w:tmpl w:val="938841A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2260DA"/>
    <w:multiLevelType w:val="multilevel"/>
    <w:tmpl w:val="AEA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A36E2"/>
    <w:multiLevelType w:val="multilevel"/>
    <w:tmpl w:val="731A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0E1710"/>
    <w:multiLevelType w:val="multilevel"/>
    <w:tmpl w:val="F29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484F49"/>
    <w:multiLevelType w:val="multilevel"/>
    <w:tmpl w:val="AE92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4513E9"/>
    <w:multiLevelType w:val="multilevel"/>
    <w:tmpl w:val="242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000423"/>
    <w:multiLevelType w:val="multilevel"/>
    <w:tmpl w:val="A01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6822A5"/>
    <w:multiLevelType w:val="multilevel"/>
    <w:tmpl w:val="79EC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D35A65"/>
    <w:multiLevelType w:val="multilevel"/>
    <w:tmpl w:val="17B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A55BD4"/>
    <w:multiLevelType w:val="multilevel"/>
    <w:tmpl w:val="1E50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2C64AE"/>
    <w:multiLevelType w:val="multilevel"/>
    <w:tmpl w:val="5B2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377032"/>
    <w:multiLevelType w:val="multilevel"/>
    <w:tmpl w:val="E6B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394B8A"/>
    <w:multiLevelType w:val="multilevel"/>
    <w:tmpl w:val="446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DA05DC"/>
    <w:multiLevelType w:val="multilevel"/>
    <w:tmpl w:val="CD8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7323F2"/>
    <w:multiLevelType w:val="multilevel"/>
    <w:tmpl w:val="586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953F5D"/>
    <w:multiLevelType w:val="multilevel"/>
    <w:tmpl w:val="3A0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BF6D1B"/>
    <w:multiLevelType w:val="multilevel"/>
    <w:tmpl w:val="E232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1A1CD0"/>
    <w:multiLevelType w:val="multilevel"/>
    <w:tmpl w:val="FE0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787F8F"/>
    <w:multiLevelType w:val="multilevel"/>
    <w:tmpl w:val="BDB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95651C"/>
    <w:multiLevelType w:val="multilevel"/>
    <w:tmpl w:val="4660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1761F9"/>
    <w:multiLevelType w:val="multilevel"/>
    <w:tmpl w:val="AB4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73719D"/>
    <w:multiLevelType w:val="multilevel"/>
    <w:tmpl w:val="B5C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BC5CE0"/>
    <w:multiLevelType w:val="multilevel"/>
    <w:tmpl w:val="8E66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2660AC"/>
    <w:multiLevelType w:val="multilevel"/>
    <w:tmpl w:val="003C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34009B"/>
    <w:multiLevelType w:val="multilevel"/>
    <w:tmpl w:val="F4E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7546CE"/>
    <w:multiLevelType w:val="multilevel"/>
    <w:tmpl w:val="34F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78515E"/>
    <w:multiLevelType w:val="multilevel"/>
    <w:tmpl w:val="9D10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1F53E3"/>
    <w:multiLevelType w:val="multilevel"/>
    <w:tmpl w:val="CA96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BB343A"/>
    <w:multiLevelType w:val="multilevel"/>
    <w:tmpl w:val="BDC0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1D0959"/>
    <w:multiLevelType w:val="multilevel"/>
    <w:tmpl w:val="8AC2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E67EC8"/>
    <w:multiLevelType w:val="multilevel"/>
    <w:tmpl w:val="34A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211CFF"/>
    <w:multiLevelType w:val="multilevel"/>
    <w:tmpl w:val="198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6A200B0"/>
    <w:multiLevelType w:val="multilevel"/>
    <w:tmpl w:val="05AA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C166AF"/>
    <w:multiLevelType w:val="multilevel"/>
    <w:tmpl w:val="4966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CA14A6"/>
    <w:multiLevelType w:val="multilevel"/>
    <w:tmpl w:val="95CC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0977BC"/>
    <w:multiLevelType w:val="multilevel"/>
    <w:tmpl w:val="5546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D1495E"/>
    <w:multiLevelType w:val="multilevel"/>
    <w:tmpl w:val="E446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FD3083"/>
    <w:multiLevelType w:val="multilevel"/>
    <w:tmpl w:val="A388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9D0E4E"/>
    <w:multiLevelType w:val="multilevel"/>
    <w:tmpl w:val="D02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C10F1F"/>
    <w:multiLevelType w:val="multilevel"/>
    <w:tmpl w:val="B6C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5821BC"/>
    <w:multiLevelType w:val="multilevel"/>
    <w:tmpl w:val="A5A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D84944"/>
    <w:multiLevelType w:val="multilevel"/>
    <w:tmpl w:val="F65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0"/>
  </w:num>
  <w:num w:numId="2">
    <w:abstractNumId w:val="82"/>
  </w:num>
  <w:num w:numId="3">
    <w:abstractNumId w:val="41"/>
  </w:num>
  <w:num w:numId="4">
    <w:abstractNumId w:val="13"/>
  </w:num>
  <w:num w:numId="5">
    <w:abstractNumId w:val="43"/>
  </w:num>
  <w:num w:numId="6">
    <w:abstractNumId w:val="18"/>
  </w:num>
  <w:num w:numId="7">
    <w:abstractNumId w:val="17"/>
  </w:num>
  <w:num w:numId="8">
    <w:abstractNumId w:val="5"/>
  </w:num>
  <w:num w:numId="9">
    <w:abstractNumId w:val="22"/>
  </w:num>
  <w:num w:numId="10">
    <w:abstractNumId w:val="34"/>
  </w:num>
  <w:num w:numId="11">
    <w:abstractNumId w:val="62"/>
  </w:num>
  <w:num w:numId="12">
    <w:abstractNumId w:val="23"/>
  </w:num>
  <w:num w:numId="13">
    <w:abstractNumId w:val="16"/>
  </w:num>
  <w:num w:numId="14">
    <w:abstractNumId w:val="33"/>
  </w:num>
  <w:num w:numId="15">
    <w:abstractNumId w:val="14"/>
  </w:num>
  <w:num w:numId="16">
    <w:abstractNumId w:val="73"/>
  </w:num>
  <w:num w:numId="17">
    <w:abstractNumId w:val="30"/>
  </w:num>
  <w:num w:numId="18">
    <w:abstractNumId w:val="66"/>
  </w:num>
  <w:num w:numId="19">
    <w:abstractNumId w:val="53"/>
  </w:num>
  <w:num w:numId="20">
    <w:abstractNumId w:val="11"/>
  </w:num>
  <w:num w:numId="21">
    <w:abstractNumId w:val="32"/>
  </w:num>
  <w:num w:numId="22">
    <w:abstractNumId w:val="7"/>
  </w:num>
  <w:num w:numId="23">
    <w:abstractNumId w:val="46"/>
  </w:num>
  <w:num w:numId="24">
    <w:abstractNumId w:val="71"/>
  </w:num>
  <w:num w:numId="25">
    <w:abstractNumId w:val="20"/>
  </w:num>
  <w:num w:numId="26">
    <w:abstractNumId w:val="79"/>
  </w:num>
  <w:num w:numId="27">
    <w:abstractNumId w:val="40"/>
  </w:num>
  <w:num w:numId="28">
    <w:abstractNumId w:val="44"/>
  </w:num>
  <w:num w:numId="29">
    <w:abstractNumId w:val="63"/>
  </w:num>
  <w:num w:numId="30">
    <w:abstractNumId w:val="60"/>
  </w:num>
  <w:num w:numId="31">
    <w:abstractNumId w:val="68"/>
  </w:num>
  <w:num w:numId="32">
    <w:abstractNumId w:val="74"/>
  </w:num>
  <w:num w:numId="33">
    <w:abstractNumId w:val="27"/>
  </w:num>
  <w:num w:numId="34">
    <w:abstractNumId w:val="15"/>
  </w:num>
  <w:num w:numId="35">
    <w:abstractNumId w:val="75"/>
  </w:num>
  <w:num w:numId="36">
    <w:abstractNumId w:val="64"/>
  </w:num>
  <w:num w:numId="37">
    <w:abstractNumId w:val="0"/>
  </w:num>
  <w:num w:numId="38">
    <w:abstractNumId w:val="84"/>
  </w:num>
  <w:num w:numId="39">
    <w:abstractNumId w:val="54"/>
  </w:num>
  <w:num w:numId="40">
    <w:abstractNumId w:val="51"/>
  </w:num>
  <w:num w:numId="41">
    <w:abstractNumId w:val="85"/>
  </w:num>
  <w:num w:numId="42">
    <w:abstractNumId w:val="12"/>
  </w:num>
  <w:num w:numId="43">
    <w:abstractNumId w:val="91"/>
  </w:num>
  <w:num w:numId="44">
    <w:abstractNumId w:val="61"/>
  </w:num>
  <w:num w:numId="45">
    <w:abstractNumId w:val="58"/>
  </w:num>
  <w:num w:numId="46">
    <w:abstractNumId w:val="9"/>
  </w:num>
  <w:num w:numId="47">
    <w:abstractNumId w:val="59"/>
  </w:num>
  <w:num w:numId="48">
    <w:abstractNumId w:val="57"/>
  </w:num>
  <w:num w:numId="49">
    <w:abstractNumId w:val="81"/>
  </w:num>
  <w:num w:numId="50">
    <w:abstractNumId w:val="3"/>
  </w:num>
  <w:num w:numId="51">
    <w:abstractNumId w:val="25"/>
  </w:num>
  <w:num w:numId="52">
    <w:abstractNumId w:val="78"/>
  </w:num>
  <w:num w:numId="53">
    <w:abstractNumId w:val="83"/>
  </w:num>
  <w:num w:numId="54">
    <w:abstractNumId w:val="24"/>
  </w:num>
  <w:num w:numId="55">
    <w:abstractNumId w:val="35"/>
  </w:num>
  <w:num w:numId="56">
    <w:abstractNumId w:val="39"/>
  </w:num>
  <w:num w:numId="57">
    <w:abstractNumId w:val="21"/>
  </w:num>
  <w:num w:numId="58">
    <w:abstractNumId w:val="80"/>
  </w:num>
  <w:num w:numId="59">
    <w:abstractNumId w:val="67"/>
  </w:num>
  <w:num w:numId="60">
    <w:abstractNumId w:val="28"/>
  </w:num>
  <w:num w:numId="61">
    <w:abstractNumId w:val="42"/>
  </w:num>
  <w:num w:numId="62">
    <w:abstractNumId w:val="65"/>
  </w:num>
  <w:num w:numId="63">
    <w:abstractNumId w:val="49"/>
  </w:num>
  <w:num w:numId="64">
    <w:abstractNumId w:val="8"/>
  </w:num>
  <w:num w:numId="65">
    <w:abstractNumId w:val="47"/>
  </w:num>
  <w:num w:numId="66">
    <w:abstractNumId w:val="48"/>
  </w:num>
  <w:num w:numId="67">
    <w:abstractNumId w:val="52"/>
  </w:num>
  <w:num w:numId="68">
    <w:abstractNumId w:val="37"/>
  </w:num>
  <w:num w:numId="69">
    <w:abstractNumId w:val="55"/>
  </w:num>
  <w:num w:numId="70">
    <w:abstractNumId w:val="26"/>
  </w:num>
  <w:num w:numId="71">
    <w:abstractNumId w:val="89"/>
  </w:num>
  <w:num w:numId="72">
    <w:abstractNumId w:val="86"/>
  </w:num>
  <w:num w:numId="73">
    <w:abstractNumId w:val="87"/>
  </w:num>
  <w:num w:numId="74">
    <w:abstractNumId w:val="56"/>
  </w:num>
  <w:num w:numId="75">
    <w:abstractNumId w:val="77"/>
  </w:num>
  <w:num w:numId="76">
    <w:abstractNumId w:val="70"/>
  </w:num>
  <w:num w:numId="77">
    <w:abstractNumId w:val="88"/>
  </w:num>
  <w:num w:numId="78">
    <w:abstractNumId w:val="92"/>
  </w:num>
  <w:num w:numId="79">
    <w:abstractNumId w:val="38"/>
  </w:num>
  <w:num w:numId="80">
    <w:abstractNumId w:val="69"/>
  </w:num>
  <w:num w:numId="81">
    <w:abstractNumId w:val="50"/>
  </w:num>
  <w:num w:numId="82">
    <w:abstractNumId w:val="2"/>
  </w:num>
  <w:num w:numId="83">
    <w:abstractNumId w:val="4"/>
  </w:num>
  <w:num w:numId="84">
    <w:abstractNumId w:val="36"/>
  </w:num>
  <w:num w:numId="85">
    <w:abstractNumId w:val="10"/>
  </w:num>
  <w:num w:numId="86">
    <w:abstractNumId w:val="72"/>
  </w:num>
  <w:num w:numId="87">
    <w:abstractNumId w:val="76"/>
  </w:num>
  <w:num w:numId="88">
    <w:abstractNumId w:val="29"/>
  </w:num>
  <w:num w:numId="89">
    <w:abstractNumId w:val="19"/>
  </w:num>
  <w:num w:numId="90">
    <w:abstractNumId w:val="6"/>
  </w:num>
  <w:num w:numId="91">
    <w:abstractNumId w:val="93"/>
  </w:num>
  <w:num w:numId="92">
    <w:abstractNumId w:val="45"/>
  </w:num>
  <w:num w:numId="93">
    <w:abstractNumId w:val="1"/>
  </w:num>
  <w:num w:numId="94">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BB"/>
    <w:rsid w:val="00001EE4"/>
    <w:rsid w:val="00017FF8"/>
    <w:rsid w:val="00057995"/>
    <w:rsid w:val="00073010"/>
    <w:rsid w:val="000E7747"/>
    <w:rsid w:val="0010351C"/>
    <w:rsid w:val="00104211"/>
    <w:rsid w:val="00152C58"/>
    <w:rsid w:val="00153680"/>
    <w:rsid w:val="00180970"/>
    <w:rsid w:val="001B70FD"/>
    <w:rsid w:val="001E028C"/>
    <w:rsid w:val="001F3D70"/>
    <w:rsid w:val="00201936"/>
    <w:rsid w:val="00205F58"/>
    <w:rsid w:val="00216981"/>
    <w:rsid w:val="00233C55"/>
    <w:rsid w:val="00235533"/>
    <w:rsid w:val="0026595B"/>
    <w:rsid w:val="00286918"/>
    <w:rsid w:val="002D00C3"/>
    <w:rsid w:val="002D30FB"/>
    <w:rsid w:val="002D79A9"/>
    <w:rsid w:val="002F21B1"/>
    <w:rsid w:val="00334CE3"/>
    <w:rsid w:val="00354716"/>
    <w:rsid w:val="0038571F"/>
    <w:rsid w:val="003A7F4D"/>
    <w:rsid w:val="003B788C"/>
    <w:rsid w:val="003D014A"/>
    <w:rsid w:val="003D0A35"/>
    <w:rsid w:val="003D3D58"/>
    <w:rsid w:val="003D4D18"/>
    <w:rsid w:val="003F5425"/>
    <w:rsid w:val="00405665"/>
    <w:rsid w:val="0044530E"/>
    <w:rsid w:val="00453F05"/>
    <w:rsid w:val="0047269C"/>
    <w:rsid w:val="004A2123"/>
    <w:rsid w:val="004A70F0"/>
    <w:rsid w:val="004C5B6C"/>
    <w:rsid w:val="004D70E6"/>
    <w:rsid w:val="005324CB"/>
    <w:rsid w:val="00562DD3"/>
    <w:rsid w:val="00566A69"/>
    <w:rsid w:val="005720AF"/>
    <w:rsid w:val="0057747E"/>
    <w:rsid w:val="00581143"/>
    <w:rsid w:val="00587AE5"/>
    <w:rsid w:val="005A060D"/>
    <w:rsid w:val="00604309"/>
    <w:rsid w:val="0061515C"/>
    <w:rsid w:val="00615281"/>
    <w:rsid w:val="00630A32"/>
    <w:rsid w:val="0063116B"/>
    <w:rsid w:val="006958EB"/>
    <w:rsid w:val="006A2B84"/>
    <w:rsid w:val="006C553F"/>
    <w:rsid w:val="006F3433"/>
    <w:rsid w:val="0070782E"/>
    <w:rsid w:val="0072388C"/>
    <w:rsid w:val="0075204F"/>
    <w:rsid w:val="00770741"/>
    <w:rsid w:val="00775B3C"/>
    <w:rsid w:val="00777899"/>
    <w:rsid w:val="00794C32"/>
    <w:rsid w:val="00810D45"/>
    <w:rsid w:val="008275B8"/>
    <w:rsid w:val="008528A6"/>
    <w:rsid w:val="008537AA"/>
    <w:rsid w:val="008C35A4"/>
    <w:rsid w:val="008E4F46"/>
    <w:rsid w:val="008E6D64"/>
    <w:rsid w:val="009115A6"/>
    <w:rsid w:val="00933511"/>
    <w:rsid w:val="009633AA"/>
    <w:rsid w:val="009776D4"/>
    <w:rsid w:val="00987D13"/>
    <w:rsid w:val="009A577E"/>
    <w:rsid w:val="009E12B6"/>
    <w:rsid w:val="009E226D"/>
    <w:rsid w:val="009F7463"/>
    <w:rsid w:val="00A12ADD"/>
    <w:rsid w:val="00A17821"/>
    <w:rsid w:val="00A438F3"/>
    <w:rsid w:val="00A45183"/>
    <w:rsid w:val="00A539C9"/>
    <w:rsid w:val="00A6111C"/>
    <w:rsid w:val="00A70198"/>
    <w:rsid w:val="00A905AD"/>
    <w:rsid w:val="00A96E89"/>
    <w:rsid w:val="00AA0870"/>
    <w:rsid w:val="00AA4D4E"/>
    <w:rsid w:val="00AA6513"/>
    <w:rsid w:val="00AB146B"/>
    <w:rsid w:val="00AB4415"/>
    <w:rsid w:val="00AC0F12"/>
    <w:rsid w:val="00AC3A0A"/>
    <w:rsid w:val="00AD0644"/>
    <w:rsid w:val="00AD62BB"/>
    <w:rsid w:val="00B2460F"/>
    <w:rsid w:val="00B429E4"/>
    <w:rsid w:val="00B85B0B"/>
    <w:rsid w:val="00B86C26"/>
    <w:rsid w:val="00B918F2"/>
    <w:rsid w:val="00BF0E36"/>
    <w:rsid w:val="00C01B6E"/>
    <w:rsid w:val="00C07341"/>
    <w:rsid w:val="00C51ED0"/>
    <w:rsid w:val="00C55C89"/>
    <w:rsid w:val="00C7732F"/>
    <w:rsid w:val="00C9267A"/>
    <w:rsid w:val="00C9652D"/>
    <w:rsid w:val="00D12E41"/>
    <w:rsid w:val="00D216E3"/>
    <w:rsid w:val="00D845E8"/>
    <w:rsid w:val="00D91A94"/>
    <w:rsid w:val="00DA2BE0"/>
    <w:rsid w:val="00E06EFB"/>
    <w:rsid w:val="00E21DC2"/>
    <w:rsid w:val="00E271FC"/>
    <w:rsid w:val="00E6039A"/>
    <w:rsid w:val="00E86CCB"/>
    <w:rsid w:val="00E94267"/>
    <w:rsid w:val="00E9441F"/>
    <w:rsid w:val="00E97154"/>
    <w:rsid w:val="00EA1290"/>
    <w:rsid w:val="00EF0D61"/>
    <w:rsid w:val="00EF6D9F"/>
    <w:rsid w:val="00F124A0"/>
    <w:rsid w:val="00F57DC6"/>
    <w:rsid w:val="00F62745"/>
    <w:rsid w:val="00F66CD8"/>
    <w:rsid w:val="00F75645"/>
    <w:rsid w:val="00F8702E"/>
    <w:rsid w:val="00FF5F52"/>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2B9F"/>
  <w15:chartTrackingRefBased/>
  <w15:docId w15:val="{3FB78DC8-D986-4B29-9C51-70AFAD40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8F2"/>
  </w:style>
  <w:style w:type="paragraph" w:styleId="Heading1">
    <w:name w:val="heading 1"/>
    <w:basedOn w:val="Normal"/>
    <w:next w:val="Normal"/>
    <w:link w:val="Heading1Char"/>
    <w:uiPriority w:val="9"/>
    <w:qFormat/>
    <w:rsid w:val="00235533"/>
    <w:pPr>
      <w:keepNext/>
      <w:keepLines/>
      <w:spacing w:before="240" w:after="0"/>
      <w:outlineLvl w:val="0"/>
    </w:pPr>
    <w:rPr>
      <w:rFonts w:ascii="Times New Roman" w:eastAsiaTheme="majorEastAsia" w:hAnsi="Times New Roman" w:cstheme="majorBidi"/>
      <w:b/>
      <w:color w:val="2F5496" w:themeColor="accent1" w:themeShade="BF"/>
      <w:sz w:val="40"/>
      <w:szCs w:val="32"/>
      <w:u w:val="single"/>
    </w:rPr>
  </w:style>
  <w:style w:type="paragraph" w:styleId="Heading2">
    <w:name w:val="heading 2"/>
    <w:basedOn w:val="Normal"/>
    <w:next w:val="Normal"/>
    <w:link w:val="Heading2Char"/>
    <w:uiPriority w:val="9"/>
    <w:unhideWhenUsed/>
    <w:qFormat/>
    <w:rsid w:val="00235533"/>
    <w:pPr>
      <w:keepNext/>
      <w:keepLines/>
      <w:spacing w:after="0"/>
      <w:outlineLvl w:val="1"/>
    </w:pPr>
    <w:rPr>
      <w:rFonts w:ascii="Times New Roman" w:eastAsiaTheme="majorEastAsia" w:hAnsi="Times New Roman" w:cstheme="majorBidi"/>
      <w:b/>
      <w:color w:val="2F5496" w:themeColor="accent1" w:themeShade="BF"/>
      <w:sz w:val="32"/>
      <w:szCs w:val="26"/>
    </w:rPr>
  </w:style>
  <w:style w:type="paragraph" w:styleId="Heading4">
    <w:name w:val="heading 4"/>
    <w:basedOn w:val="Normal"/>
    <w:next w:val="Normal"/>
    <w:link w:val="Heading4Char"/>
    <w:uiPriority w:val="9"/>
    <w:semiHidden/>
    <w:unhideWhenUsed/>
    <w:qFormat/>
    <w:rsid w:val="00017F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870"/>
    <w:rPr>
      <w:color w:val="0563C1" w:themeColor="hyperlink"/>
      <w:u w:val="single"/>
    </w:rPr>
  </w:style>
  <w:style w:type="character" w:styleId="UnresolvedMention">
    <w:name w:val="Unresolved Mention"/>
    <w:basedOn w:val="DefaultParagraphFont"/>
    <w:uiPriority w:val="99"/>
    <w:semiHidden/>
    <w:unhideWhenUsed/>
    <w:rsid w:val="00AA0870"/>
    <w:rPr>
      <w:color w:val="605E5C"/>
      <w:shd w:val="clear" w:color="auto" w:fill="E1DFDD"/>
    </w:rPr>
  </w:style>
  <w:style w:type="character" w:customStyle="1" w:styleId="Heading1Char">
    <w:name w:val="Heading 1 Char"/>
    <w:basedOn w:val="DefaultParagraphFont"/>
    <w:link w:val="Heading1"/>
    <w:uiPriority w:val="9"/>
    <w:rsid w:val="00235533"/>
    <w:rPr>
      <w:rFonts w:ascii="Times New Roman" w:eastAsiaTheme="majorEastAsia" w:hAnsi="Times New Roman" w:cstheme="majorBidi"/>
      <w:b/>
      <w:color w:val="2F5496" w:themeColor="accent1" w:themeShade="BF"/>
      <w:sz w:val="40"/>
      <w:szCs w:val="32"/>
      <w:u w:val="single"/>
    </w:rPr>
  </w:style>
  <w:style w:type="paragraph" w:styleId="TOCHeading">
    <w:name w:val="TOC Heading"/>
    <w:basedOn w:val="Heading1"/>
    <w:next w:val="Normal"/>
    <w:uiPriority w:val="39"/>
    <w:unhideWhenUsed/>
    <w:qFormat/>
    <w:rsid w:val="00587AE5"/>
    <w:pPr>
      <w:outlineLvl w:val="9"/>
    </w:pPr>
  </w:style>
  <w:style w:type="paragraph" w:styleId="Header">
    <w:name w:val="header"/>
    <w:basedOn w:val="Normal"/>
    <w:link w:val="HeaderChar"/>
    <w:uiPriority w:val="99"/>
    <w:unhideWhenUsed/>
    <w:rsid w:val="00F1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4A0"/>
  </w:style>
  <w:style w:type="paragraph" w:styleId="Footer">
    <w:name w:val="footer"/>
    <w:basedOn w:val="Normal"/>
    <w:link w:val="FooterChar"/>
    <w:uiPriority w:val="99"/>
    <w:unhideWhenUsed/>
    <w:rsid w:val="00F1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4A0"/>
  </w:style>
  <w:style w:type="character" w:styleId="FollowedHyperlink">
    <w:name w:val="FollowedHyperlink"/>
    <w:basedOn w:val="DefaultParagraphFont"/>
    <w:uiPriority w:val="99"/>
    <w:semiHidden/>
    <w:unhideWhenUsed/>
    <w:rsid w:val="00C01B6E"/>
    <w:rPr>
      <w:color w:val="954F72" w:themeColor="followedHyperlink"/>
      <w:u w:val="single"/>
    </w:rPr>
  </w:style>
  <w:style w:type="paragraph" w:styleId="ListParagraph">
    <w:name w:val="List Paragraph"/>
    <w:basedOn w:val="Normal"/>
    <w:uiPriority w:val="34"/>
    <w:qFormat/>
    <w:rsid w:val="00B429E4"/>
    <w:pPr>
      <w:ind w:left="720"/>
      <w:contextualSpacing/>
    </w:pPr>
  </w:style>
  <w:style w:type="character" w:customStyle="1" w:styleId="Heading2Char">
    <w:name w:val="Heading 2 Char"/>
    <w:basedOn w:val="DefaultParagraphFont"/>
    <w:link w:val="Heading2"/>
    <w:uiPriority w:val="9"/>
    <w:rsid w:val="00235533"/>
    <w:rPr>
      <w:rFonts w:ascii="Times New Roman" w:eastAsiaTheme="majorEastAsia" w:hAnsi="Times New Roman" w:cstheme="majorBidi"/>
      <w:b/>
      <w:color w:val="2F5496" w:themeColor="accent1" w:themeShade="BF"/>
      <w:sz w:val="32"/>
      <w:szCs w:val="26"/>
    </w:rPr>
  </w:style>
  <w:style w:type="paragraph" w:styleId="TOC1">
    <w:name w:val="toc 1"/>
    <w:basedOn w:val="Normal"/>
    <w:next w:val="Normal"/>
    <w:autoRedefine/>
    <w:uiPriority w:val="39"/>
    <w:unhideWhenUsed/>
    <w:rsid w:val="006958EB"/>
    <w:pPr>
      <w:tabs>
        <w:tab w:val="right" w:leader="dot" w:pos="9350"/>
      </w:tabs>
      <w:spacing w:after="100"/>
      <w:jc w:val="center"/>
    </w:pPr>
    <w:rPr>
      <w:rFonts w:ascii="Times New Roman" w:hAnsi="Times New Roman" w:cs="Times New Roman"/>
      <w:sz w:val="44"/>
      <w:szCs w:val="44"/>
    </w:rPr>
  </w:style>
  <w:style w:type="paragraph" w:styleId="TOC2">
    <w:name w:val="toc 2"/>
    <w:basedOn w:val="Normal"/>
    <w:next w:val="Normal"/>
    <w:autoRedefine/>
    <w:uiPriority w:val="39"/>
    <w:unhideWhenUsed/>
    <w:rsid w:val="00153680"/>
    <w:pPr>
      <w:tabs>
        <w:tab w:val="right" w:leader="dot" w:pos="9350"/>
      </w:tabs>
      <w:spacing w:after="100"/>
      <w:ind w:left="220"/>
    </w:pPr>
    <w:rPr>
      <w:rFonts w:ascii="Times New Roman" w:hAnsi="Times New Roman" w:cs="Times New Roman"/>
      <w:noProof/>
      <w:sz w:val="32"/>
      <w:szCs w:val="32"/>
    </w:rPr>
  </w:style>
  <w:style w:type="paragraph" w:styleId="TOC3">
    <w:name w:val="toc 3"/>
    <w:basedOn w:val="Normal"/>
    <w:next w:val="Normal"/>
    <w:autoRedefine/>
    <w:uiPriority w:val="39"/>
    <w:unhideWhenUsed/>
    <w:rsid w:val="00153680"/>
    <w:pPr>
      <w:spacing w:after="100"/>
      <w:ind w:left="440"/>
    </w:pPr>
  </w:style>
  <w:style w:type="character" w:customStyle="1" w:styleId="Heading4Char">
    <w:name w:val="Heading 4 Char"/>
    <w:basedOn w:val="DefaultParagraphFont"/>
    <w:link w:val="Heading4"/>
    <w:uiPriority w:val="9"/>
    <w:semiHidden/>
    <w:rsid w:val="00017FF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042005">
      <w:bodyDiv w:val="1"/>
      <w:marLeft w:val="0"/>
      <w:marRight w:val="0"/>
      <w:marTop w:val="0"/>
      <w:marBottom w:val="0"/>
      <w:divBdr>
        <w:top w:val="none" w:sz="0" w:space="0" w:color="auto"/>
        <w:left w:val="none" w:sz="0" w:space="0" w:color="auto"/>
        <w:bottom w:val="none" w:sz="0" w:space="0" w:color="auto"/>
        <w:right w:val="none" w:sz="0" w:space="0" w:color="auto"/>
      </w:divBdr>
    </w:div>
    <w:div w:id="13872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lac.edu/Basic-Needs/Food-Pantry.aspx" TargetMode="External"/><Relationship Id="rId117" Type="http://schemas.openxmlformats.org/officeDocument/2006/relationships/hyperlink" Target="https://covid19.ca.gov/" TargetMode="External"/><Relationship Id="rId21" Type="http://schemas.openxmlformats.org/officeDocument/2006/relationships/hyperlink" Target="mailto:Calworks@wlac.edu" TargetMode="External"/><Relationship Id="rId42" Type="http://schemas.openxmlformats.org/officeDocument/2006/relationships/hyperlink" Target="https://www.myplate.gov/" TargetMode="External"/><Relationship Id="rId47" Type="http://schemas.openxmlformats.org/officeDocument/2006/relationships/hyperlink" Target="https://housing.ca.gov/covid_rr/partner_resources.html" TargetMode="External"/><Relationship Id="rId63" Type="http://schemas.openxmlformats.org/officeDocument/2006/relationships/hyperlink" Target="https://losangeles.jobcorps.gov/" TargetMode="External"/><Relationship Id="rId68" Type="http://schemas.openxmlformats.org/officeDocument/2006/relationships/hyperlink" Target="https://www.coveredca.com/apply/" TargetMode="External"/><Relationship Id="rId84" Type="http://schemas.openxmlformats.org/officeDocument/2006/relationships/hyperlink" Target="http://stjosephctr.org/fortifi/" TargetMode="External"/><Relationship Id="rId89" Type="http://schemas.openxmlformats.org/officeDocument/2006/relationships/hyperlink" Target="https://californialgbtqhealth.org/" TargetMode="External"/><Relationship Id="rId112" Type="http://schemas.openxmlformats.org/officeDocument/2006/relationships/hyperlink" Target="https://www.first5california.com/en-us/" TargetMode="External"/><Relationship Id="rId16" Type="http://schemas.openxmlformats.org/officeDocument/2006/relationships/hyperlink" Target="http://www.wlac.edu/basic-needs/index.aspx" TargetMode="External"/><Relationship Id="rId107" Type="http://schemas.openxmlformats.org/officeDocument/2006/relationships/hyperlink" Target="https://ciyja.org/covid19/" TargetMode="External"/><Relationship Id="rId11" Type="http://schemas.openxmlformats.org/officeDocument/2006/relationships/hyperlink" Target="mailto:wlac-care@laccd.edu" TargetMode="External"/><Relationship Id="rId32" Type="http://schemas.openxmlformats.org/officeDocument/2006/relationships/hyperlink" Target="https://www.feedculver.org/" TargetMode="External"/><Relationship Id="rId37" Type="http://schemas.openxmlformats.org/officeDocument/2006/relationships/hyperlink" Target="http://laoyc.org/location/st-gerard-majella-food-pantry" TargetMode="External"/><Relationship Id="rId53" Type="http://schemas.openxmlformats.org/officeDocument/2006/relationships/hyperlink" Target="https://upwardboundhouse.org/" TargetMode="External"/><Relationship Id="rId58" Type="http://schemas.openxmlformats.org/officeDocument/2006/relationships/hyperlink" Target="https://www2.ed.gov/about/offices/list/ope/caresact.html" TargetMode="External"/><Relationship Id="rId74" Type="http://schemas.openxmlformats.org/officeDocument/2006/relationships/hyperlink" Target="https://www.crisistextline.org/" TargetMode="External"/><Relationship Id="rId79" Type="http://schemas.openxmlformats.org/officeDocument/2006/relationships/hyperlink" Target="http://www.wlac.edu/Learning-Center/Online-Tutoring.aspx" TargetMode="External"/><Relationship Id="rId102" Type="http://schemas.openxmlformats.org/officeDocument/2006/relationships/hyperlink" Target="http://www.wlac.edu/Undoc/Legal-Services.aspx" TargetMode="External"/><Relationship Id="rId123" Type="http://schemas.openxmlformats.org/officeDocument/2006/relationships/hyperlink" Target="https://corona-virus.la/resources" TargetMode="External"/><Relationship Id="rId5" Type="http://schemas.openxmlformats.org/officeDocument/2006/relationships/webSettings" Target="webSettings.xml"/><Relationship Id="rId90" Type="http://schemas.openxmlformats.org/officeDocument/2006/relationships/hyperlink" Target="https://cssp.org/our-work/focus/lgbtq/?gclid=CjwKCAjwm7mEBhBsEiwA_of-TKmxClHxICLskcBCVJAPrETZluAAtaGB8VAeSWwqVs8pI637HFHifRoCa3oQAvD_BwE" TargetMode="External"/><Relationship Id="rId95" Type="http://schemas.openxmlformats.org/officeDocument/2006/relationships/hyperlink" Target="mailto:TRANSWELLNESS@LALGBTCENTER.ORG" TargetMode="External"/><Relationship Id="rId22" Type="http://schemas.openxmlformats.org/officeDocument/2006/relationships/hyperlink" Target="http://www.wlac.edu/C2C/index.aspx" TargetMode="External"/><Relationship Id="rId27" Type="http://schemas.openxmlformats.org/officeDocument/2006/relationships/hyperlink" Target="mailto:wlac-basicneeds@wlac.edu" TargetMode="External"/><Relationship Id="rId43" Type="http://schemas.openxmlformats.org/officeDocument/2006/relationships/hyperlink" Target="https://lifeandhealth.org/food/recipes?gclid=CjwKCAjwm7mEBhBsEiwA_of-TCYgliXHX8gSzgz95OEHjurq-d-hJzGZncMsX3vYUweF5W1mbX707hoCAMgQAvD_BwE" TargetMode="External"/><Relationship Id="rId48" Type="http://schemas.openxmlformats.org/officeDocument/2006/relationships/hyperlink" Target="https://fhfla.org/" TargetMode="External"/><Relationship Id="rId64" Type="http://schemas.openxmlformats.org/officeDocument/2006/relationships/hyperlink" Target="https://www.lapl.org/jobs-money/prep" TargetMode="External"/><Relationship Id="rId69" Type="http://schemas.openxmlformats.org/officeDocument/2006/relationships/hyperlink" Target="https://dhs.lacounty.gov/my-health-la/" TargetMode="External"/><Relationship Id="rId113" Type="http://schemas.openxmlformats.org/officeDocument/2006/relationships/hyperlink" Target="https://pathwaysla.org/" TargetMode="External"/><Relationship Id="rId118" Type="http://schemas.openxmlformats.org/officeDocument/2006/relationships/hyperlink" Target="http://www.publichealth.lacounty.gov/media/Coronavirus/vaccine/index.htm" TargetMode="External"/><Relationship Id="rId80" Type="http://schemas.openxmlformats.org/officeDocument/2006/relationships/hyperlink" Target="https://sso.laccd.edu/adfs/ls/idpinitiatedsignon.aspx?loginToRp=http://ilearn.instructure.com/saml2" TargetMode="External"/><Relationship Id="rId85" Type="http://schemas.openxmlformats.org/officeDocument/2006/relationships/hyperlink" Target="https://lacounty.maps.arcgis.com/apps/webappviewer/index.html?id=26159b0526e64bea94533e89da583b89" TargetMode="External"/><Relationship Id="rId12" Type="http://schemas.openxmlformats.org/officeDocument/2006/relationships/hyperlink" Target="mailto:guardscho@laccd.edu" TargetMode="External"/><Relationship Id="rId17" Type="http://schemas.openxmlformats.org/officeDocument/2006/relationships/hyperlink" Target="mailto:wlac-basicneeds@wlac.edu" TargetMode="External"/><Relationship Id="rId33" Type="http://schemas.openxmlformats.org/officeDocument/2006/relationships/hyperlink" Target="http://foodpantrylax.org/" TargetMode="External"/><Relationship Id="rId38" Type="http://schemas.openxmlformats.org/officeDocument/2006/relationships/hyperlink" Target="https://foodfinders.org/" TargetMode="External"/><Relationship Id="rId59" Type="http://schemas.openxmlformats.org/officeDocument/2006/relationships/hyperlink" Target="https://goodseedcdc.org/supportive-services/" TargetMode="External"/><Relationship Id="rId103" Type="http://schemas.openxmlformats.org/officeDocument/2006/relationships/hyperlink" Target="https://carecenla.simplybook.me/v2/" TargetMode="External"/><Relationship Id="rId108" Type="http://schemas.openxmlformats.org/officeDocument/2006/relationships/hyperlink" Target="http://www.wlac.edu/child-care/index.aspx" TargetMode="External"/><Relationship Id="rId124" Type="http://schemas.openxmlformats.org/officeDocument/2006/relationships/hyperlink" Target="https://about.1degree.org/covid-19-en" TargetMode="External"/><Relationship Id="rId54" Type="http://schemas.openxmlformats.org/officeDocument/2006/relationships/hyperlink" Target="mailto:info@upwardboundhouse.org" TargetMode="External"/><Relationship Id="rId70" Type="http://schemas.openxmlformats.org/officeDocument/2006/relationships/hyperlink" Target="https://www.headspace.com/lacounty" TargetMode="External"/><Relationship Id="rId75" Type="http://schemas.openxmlformats.org/officeDocument/2006/relationships/hyperlink" Target="https://www.cdc.gov/coronavirus/2019-ncov/daily-life-coping/managing-stress-anxiety.html?CDC_AA_refVal=https%3A%2F%2Fwww.cdc.gov%2Fcoronavirus%2F2019-ncov%2Fprepare%2Fmanaging-stress-anxiety.html" TargetMode="External"/><Relationship Id="rId91" Type="http://schemas.openxmlformats.org/officeDocument/2006/relationships/hyperlink" Target="https://translifeline.org/" TargetMode="External"/><Relationship Id="rId96" Type="http://schemas.openxmlformats.org/officeDocument/2006/relationships/hyperlink" Target="https://lalgbtcenter.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2cinfo@wlac.edu" TargetMode="External"/><Relationship Id="rId28" Type="http://schemas.openxmlformats.org/officeDocument/2006/relationships/hyperlink" Target="http://thebibletabernacle.com/community-outreach/neighborhood-services/food-box/" TargetMode="External"/><Relationship Id="rId49" Type="http://schemas.openxmlformats.org/officeDocument/2006/relationships/hyperlink" Target="https://goodseedcdc.org/" TargetMode="External"/><Relationship Id="rId114" Type="http://schemas.openxmlformats.org/officeDocument/2006/relationships/hyperlink" Target="https://stjosephctr.org/early-learning-center/" TargetMode="External"/><Relationship Id="rId119" Type="http://schemas.openxmlformats.org/officeDocument/2006/relationships/hyperlink" Target="https://covid19.lacounty.gov/testing/" TargetMode="External"/><Relationship Id="rId44" Type="http://schemas.openxmlformats.org/officeDocument/2006/relationships/hyperlink" Target="https://fruitsandveggies.org/recipes/" TargetMode="External"/><Relationship Id="rId60" Type="http://schemas.openxmlformats.org/officeDocument/2006/relationships/hyperlink" Target="https://www.changelives.org/" TargetMode="External"/><Relationship Id="rId65" Type="http://schemas.openxmlformats.org/officeDocument/2006/relationships/hyperlink" Target="https://www.edd.ca.gov/" TargetMode="External"/><Relationship Id="rId81" Type="http://schemas.openxmlformats.org/officeDocument/2006/relationships/hyperlink" Target="https://lamayor.org/Connectivity" TargetMode="External"/><Relationship Id="rId86" Type="http://schemas.openxmlformats.org/officeDocument/2006/relationships/hyperlink" Target="https://www.ed.gov/coronavirus" TargetMode="External"/><Relationship Id="rId13" Type="http://schemas.openxmlformats.org/officeDocument/2006/relationships/hyperlink" Target="http://wlac.edu/Foster-Care/Guardian-Scholar.aspx" TargetMode="External"/><Relationship Id="rId18" Type="http://schemas.openxmlformats.org/officeDocument/2006/relationships/hyperlink" Target="http://www.wlac.edu/dsps/index.aspx" TargetMode="External"/><Relationship Id="rId39" Type="http://schemas.openxmlformats.org/officeDocument/2006/relationships/hyperlink" Target="https://eatfresh.org/" TargetMode="External"/><Relationship Id="rId109" Type="http://schemas.openxmlformats.org/officeDocument/2006/relationships/hyperlink" Target="mailto:guevarjl@lavc.edu" TargetMode="External"/><Relationship Id="rId34" Type="http://schemas.openxmlformats.org/officeDocument/2006/relationships/hyperlink" Target="https://newearthlife.org/" TargetMode="External"/><Relationship Id="rId50" Type="http://schemas.openxmlformats.org/officeDocument/2006/relationships/hyperlink" Target="mailto:mail@goodseedcdc.org" TargetMode="External"/><Relationship Id="rId55" Type="http://schemas.openxmlformats.org/officeDocument/2006/relationships/hyperlink" Target="https://theshowerofhope.org/" TargetMode="External"/><Relationship Id="rId76" Type="http://schemas.openxmlformats.org/officeDocument/2006/relationships/hyperlink" Target="https://www.heart.org/en/healthy-living/fitness/fitness-basics/move-more-together" TargetMode="External"/><Relationship Id="rId97" Type="http://schemas.openxmlformats.org/officeDocument/2006/relationships/hyperlink" Target="https://lalgbtcenter.org/" TargetMode="External"/><Relationship Id="rId104" Type="http://schemas.openxmlformats.org/officeDocument/2006/relationships/hyperlink" Target="https://www.icwclaw.org/" TargetMode="External"/><Relationship Id="rId120" Type="http://schemas.openxmlformats.org/officeDocument/2006/relationships/hyperlink" Target="https://www.cvs.com/immunizations/covid-19-vaccine"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tohelpeveryone.org/" TargetMode="External"/><Relationship Id="rId92" Type="http://schemas.openxmlformats.org/officeDocument/2006/relationships/hyperlink" Target="https://dcfs.lacounty.gov/youth/lgbtq-youth/" TargetMode="External"/><Relationship Id="rId2" Type="http://schemas.openxmlformats.org/officeDocument/2006/relationships/numbering" Target="numbering.xml"/><Relationship Id="rId29" Type="http://schemas.openxmlformats.org/officeDocument/2006/relationships/hyperlink" Target="https://www.getcalfresh.org/" TargetMode="External"/><Relationship Id="rId24" Type="http://schemas.openxmlformats.org/officeDocument/2006/relationships/hyperlink" Target="http://www.wlac.edu/Transfer-Programs/transfer-center.aspx" TargetMode="External"/><Relationship Id="rId40" Type="http://schemas.openxmlformats.org/officeDocument/2006/relationships/hyperlink" Target="https://www.everytable.com/" TargetMode="External"/><Relationship Id="rId45" Type="http://schemas.openxmlformats.org/officeDocument/2006/relationships/hyperlink" Target="https://www.tastybite.com/recipes/?utm_source=Adwords&amp;utm_medium=cpc&amp;gclid=CjwKCAjwm7mEBhBsEiwA_of-TNr2P2ygZ-14dyXXLllrRXOu5yStn3Gi0634gN3ByPQf3gl_r7oj2BoCj8wQAvD_BwE" TargetMode="External"/><Relationship Id="rId66" Type="http://schemas.openxmlformats.org/officeDocument/2006/relationships/hyperlink" Target="https://www.edd.ca.gov/office_locator/" TargetMode="External"/><Relationship Id="rId87" Type="http://schemas.openxmlformats.org/officeDocument/2006/relationships/hyperlink" Target="https://owl.purdue.edu/" TargetMode="External"/><Relationship Id="rId110" Type="http://schemas.openxmlformats.org/officeDocument/2006/relationships/hyperlink" Target="https://www.connectionsforchildren.org/families/child_care_referrals.html" TargetMode="External"/><Relationship Id="rId115" Type="http://schemas.openxmlformats.org/officeDocument/2006/relationships/hyperlink" Target="https://venicefamilyclinic.org/programs-and-services/community-wellness/cfehs/" TargetMode="External"/><Relationship Id="rId61" Type="http://schemas.openxmlformats.org/officeDocument/2006/relationships/hyperlink" Target="mailto:CS@changelives.org" TargetMode="External"/><Relationship Id="rId82" Type="http://schemas.openxmlformats.org/officeDocument/2006/relationships/hyperlink" Target="https://cvc.edu/keeplearning/" TargetMode="External"/><Relationship Id="rId19" Type="http://schemas.openxmlformats.org/officeDocument/2006/relationships/hyperlink" Target="mailto:dsps@wlac.edu" TargetMode="External"/><Relationship Id="rId14" Type="http://schemas.openxmlformats.org/officeDocument/2006/relationships/hyperlink" Target="mailto:guardscho@laccd.edu" TargetMode="External"/><Relationship Id="rId30" Type="http://schemas.openxmlformats.org/officeDocument/2006/relationships/hyperlink" Target="https://www.ymcala.org/blog/when-and-where-you-can-grab-and-go" TargetMode="External"/><Relationship Id="rId35" Type="http://schemas.openxmlformats.org/officeDocument/2006/relationships/hyperlink" Target="https://www.jfsla.org/program/food-pantries/" TargetMode="External"/><Relationship Id="rId56" Type="http://schemas.openxmlformats.org/officeDocument/2006/relationships/hyperlink" Target="https://www.lahsa.org/winter-shelter" TargetMode="External"/><Relationship Id="rId77" Type="http://schemas.openxmlformats.org/officeDocument/2006/relationships/hyperlink" Target="http://www.wlac.edu/learning-center/index.aspx" TargetMode="External"/><Relationship Id="rId100" Type="http://schemas.openxmlformats.org/officeDocument/2006/relationships/hyperlink" Target="mailto:DreamCenter@wlac.edu" TargetMode="External"/><Relationship Id="rId105" Type="http://schemas.openxmlformats.org/officeDocument/2006/relationships/hyperlink" Target="https://www.ilrc.org/"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tjosephctr.org/if-you-need-help/" TargetMode="External"/><Relationship Id="rId72" Type="http://schemas.openxmlformats.org/officeDocument/2006/relationships/hyperlink" Target="https://howrightnow.org/" TargetMode="External"/><Relationship Id="rId93" Type="http://schemas.openxmlformats.org/officeDocument/2006/relationships/hyperlink" Target="https://211la.org/resources/subcategory/lgbtqcatimgA" TargetMode="External"/><Relationship Id="rId98" Type="http://schemas.openxmlformats.org/officeDocument/2006/relationships/hyperlink" Target="https://www.thetrevorproject.org/" TargetMode="External"/><Relationship Id="rId121" Type="http://schemas.openxmlformats.org/officeDocument/2006/relationships/hyperlink" Target="https://www.walgreens.com/topic/promotion/covid-vaccine.jsp" TargetMode="External"/><Relationship Id="rId3" Type="http://schemas.openxmlformats.org/officeDocument/2006/relationships/styles" Target="styles.xml"/><Relationship Id="rId25" Type="http://schemas.openxmlformats.org/officeDocument/2006/relationships/hyperlink" Target="https://foundation4lacolleges.scholarships.ngwebsolutions.com/CMXAdmin/Cmx_Content.aspx?cpId=1075" TargetMode="External"/><Relationship Id="rId46" Type="http://schemas.openxmlformats.org/officeDocument/2006/relationships/hyperlink" Target="https://housing.ca.gov/covid_rr/partner_resources.html" TargetMode="External"/><Relationship Id="rId67" Type="http://schemas.openxmlformats.org/officeDocument/2006/relationships/hyperlink" Target="http://www.wlac.edu/Health-Center/index.aspx" TargetMode="External"/><Relationship Id="rId116" Type="http://schemas.openxmlformats.org/officeDocument/2006/relationships/hyperlink" Target="https://www.fns.usda.gov/wic" TargetMode="External"/><Relationship Id="rId20" Type="http://schemas.openxmlformats.org/officeDocument/2006/relationships/hyperlink" Target="http://www.wlac.edu/CalWORKs/index.aspx" TargetMode="External"/><Relationship Id="rId41" Type="http://schemas.openxmlformats.org/officeDocument/2006/relationships/hyperlink" Target="https://www.heart.org/en/healthy-living/healthy-eating/cooking-skills/meal-planning" TargetMode="External"/><Relationship Id="rId62" Type="http://schemas.openxmlformats.org/officeDocument/2006/relationships/hyperlink" Target="https://jobs.lajobsportal.org/" TargetMode="External"/><Relationship Id="rId83" Type="http://schemas.openxmlformats.org/officeDocument/2006/relationships/hyperlink" Target="https://collegecliffs.com/free-online-learning-tools-resources-college-students/" TargetMode="External"/><Relationship Id="rId88" Type="http://schemas.openxmlformats.org/officeDocument/2006/relationships/hyperlink" Target="https://www.lifehack.org/articles/productivity/15-best-online-resources-for-college-students.html" TargetMode="External"/><Relationship Id="rId111" Type="http://schemas.openxmlformats.org/officeDocument/2006/relationships/hyperlink" Target="https://www.crystalstairs.org/" TargetMode="External"/><Relationship Id="rId15" Type="http://schemas.openxmlformats.org/officeDocument/2006/relationships/hyperlink" Target="http://www.wlac.edu/counseling/index.aspx" TargetMode="External"/><Relationship Id="rId36" Type="http://schemas.openxmlformats.org/officeDocument/2006/relationships/hyperlink" Target="https://st-augustine-church.org/saves" TargetMode="External"/><Relationship Id="rId57" Type="http://schemas.openxmlformats.org/officeDocument/2006/relationships/hyperlink" Target="https://www.collegecentral.com/wlac/" TargetMode="External"/><Relationship Id="rId106" Type="http://schemas.openxmlformats.org/officeDocument/2006/relationships/hyperlink" Target="https://lafla.org/" TargetMode="External"/><Relationship Id="rId127" Type="http://schemas.openxmlformats.org/officeDocument/2006/relationships/theme" Target="theme/theme1.xml"/><Relationship Id="rId10" Type="http://schemas.openxmlformats.org/officeDocument/2006/relationships/hyperlink" Target="mailto:wlac-eops@laccd.edu" TargetMode="External"/><Relationship Id="rId31" Type="http://schemas.openxmlformats.org/officeDocument/2006/relationships/hyperlink" Target="https://www.ymcala.org/blog/when-and-where-you-can-grab-and-go" TargetMode="External"/><Relationship Id="rId52" Type="http://schemas.openxmlformats.org/officeDocument/2006/relationships/hyperlink" Target="https://www.stayhousedla.org/" TargetMode="External"/><Relationship Id="rId73" Type="http://schemas.openxmlformats.org/officeDocument/2006/relationships/hyperlink" Target="https://suicidepreventionlifeline.org/" TargetMode="External"/><Relationship Id="rId78" Type="http://schemas.openxmlformats.org/officeDocument/2006/relationships/hyperlink" Target="mailto:wlac-collcareerprep@laccd.edu" TargetMode="External"/><Relationship Id="rId94" Type="http://schemas.openxmlformats.org/officeDocument/2006/relationships/hyperlink" Target="https://mytranswellness.org/about-the-center/" TargetMode="External"/><Relationship Id="rId99" Type="http://schemas.openxmlformats.org/officeDocument/2006/relationships/hyperlink" Target="http://www.wlac.edu/Undoc/Online-Counseling.aspx" TargetMode="External"/><Relationship Id="rId101" Type="http://schemas.openxmlformats.org/officeDocument/2006/relationships/hyperlink" Target="https://www.cccco.edu/Students/Support-Services/Special-population/Undocumented-Students/Resource-Center/Resources-for-Undocumented-Students" TargetMode="External"/><Relationship Id="rId122" Type="http://schemas.openxmlformats.org/officeDocument/2006/relationships/hyperlink" Target="https://www.unitedwayla.org/en/news-resources/blog/covid-19-resources-info/" TargetMode="External"/><Relationship Id="rId4" Type="http://schemas.openxmlformats.org/officeDocument/2006/relationships/settings" Target="settings.xml"/><Relationship Id="rId9" Type="http://schemas.openxmlformats.org/officeDocument/2006/relationships/hyperlink" Target="http://www.wlac.edu/eops-car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134B-FBDE-492D-88FF-04E5758E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4676</Words>
  <Characters>26702</Characters>
  <Application>Microsoft Office Word</Application>
  <DocSecurity>2</DocSecurity>
  <Lines>721</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EOPS/CARE/NextUp</dc:creator>
  <cp:keywords/>
  <dc:description/>
  <cp:lastModifiedBy>Stefani Aguallo</cp:lastModifiedBy>
  <cp:revision>4</cp:revision>
  <dcterms:created xsi:type="dcterms:W3CDTF">2021-05-17T17:01:00Z</dcterms:created>
  <dcterms:modified xsi:type="dcterms:W3CDTF">2021-05-17T17:03:00Z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